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EC81" w14:textId="4CDF9BDF" w:rsidR="0045053D" w:rsidRDefault="00EE0D75" w:rsidP="0045053D">
      <w:pPr>
        <w:rPr>
          <w:b/>
          <w:bCs/>
        </w:rPr>
      </w:pPr>
      <w:r>
        <w:rPr>
          <w:b/>
          <w:bCs/>
        </w:rPr>
        <w:t xml:space="preserve">  </w:t>
      </w:r>
      <w:r w:rsidR="00397F91">
        <w:rPr>
          <w:noProof/>
        </w:rPr>
        <w:drawing>
          <wp:inline distT="0" distB="0" distL="0" distR="0" wp14:anchorId="5318915A" wp14:editId="362115B5">
            <wp:extent cx="2238375" cy="1649064"/>
            <wp:effectExtent l="0" t="0" r="0" b="8890"/>
            <wp:docPr id="1" name="Picture 1" descr="White Onion Sets, 60-80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Onion Sets, 60-80 Bul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6797" cy="1714207"/>
                    </a:xfrm>
                    <a:prstGeom prst="rect">
                      <a:avLst/>
                    </a:prstGeom>
                    <a:noFill/>
                    <a:ln>
                      <a:noFill/>
                    </a:ln>
                  </pic:spPr>
                </pic:pic>
              </a:graphicData>
            </a:graphic>
          </wp:inline>
        </w:drawing>
      </w:r>
      <w:r w:rsidR="00397F91">
        <w:rPr>
          <w:b/>
          <w:bCs/>
        </w:rPr>
        <w:t xml:space="preserve">   </w:t>
      </w:r>
      <w:bookmarkStart w:id="0" w:name="_GoBack"/>
      <w:r w:rsidR="00397F91">
        <w:rPr>
          <w:noProof/>
        </w:rPr>
        <w:drawing>
          <wp:inline distT="0" distB="0" distL="0" distR="0" wp14:anchorId="396B95F3" wp14:editId="7E766DD7">
            <wp:extent cx="1872343" cy="1956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2509" cy="2060852"/>
                    </a:xfrm>
                    <a:prstGeom prst="rect">
                      <a:avLst/>
                    </a:prstGeom>
                    <a:noFill/>
                    <a:ln>
                      <a:noFill/>
                    </a:ln>
                  </pic:spPr>
                </pic:pic>
              </a:graphicData>
            </a:graphic>
          </wp:inline>
        </w:drawing>
      </w:r>
      <w:bookmarkEnd w:id="0"/>
    </w:p>
    <w:p w14:paraId="18A82FA7" w14:textId="3AF3BEA4" w:rsidR="0045053D" w:rsidRPr="0045053D" w:rsidRDefault="00DC5508" w:rsidP="0045053D">
      <w:pPr>
        <w:rPr>
          <w:rFonts w:ascii="Verdana" w:hAnsi="Verdana"/>
          <w:b/>
          <w:bCs/>
          <w:sz w:val="40"/>
          <w:szCs w:val="40"/>
        </w:rPr>
      </w:pPr>
      <w:r>
        <w:rPr>
          <w:rFonts w:ascii="Verdana" w:hAnsi="Verdana"/>
          <w:b/>
          <w:bCs/>
          <w:sz w:val="40"/>
          <w:szCs w:val="40"/>
        </w:rPr>
        <w:t xml:space="preserve">White </w:t>
      </w:r>
      <w:r w:rsidR="0045053D" w:rsidRPr="0045053D">
        <w:rPr>
          <w:rFonts w:ascii="Verdana" w:hAnsi="Verdana"/>
          <w:b/>
          <w:bCs/>
          <w:sz w:val="40"/>
          <w:szCs w:val="40"/>
        </w:rPr>
        <w:t>Onions</w:t>
      </w:r>
    </w:p>
    <w:p w14:paraId="20271670" w14:textId="6F89E58C" w:rsidR="00397F91" w:rsidRPr="00397F91" w:rsidRDefault="0045053D" w:rsidP="002422F8">
      <w:pPr>
        <w:jc w:val="both"/>
        <w:rPr>
          <w:rFonts w:ascii="Verdana" w:hAnsi="Verdana"/>
          <w:sz w:val="24"/>
          <w:szCs w:val="24"/>
        </w:rPr>
      </w:pPr>
      <w:r w:rsidRPr="0045053D">
        <w:rPr>
          <w:rFonts w:ascii="Verdana" w:hAnsi="Verdana"/>
          <w:b/>
          <w:bCs/>
          <w:sz w:val="24"/>
          <w:szCs w:val="24"/>
        </w:rPr>
        <w:t xml:space="preserve">Culture: </w:t>
      </w:r>
      <w:r w:rsidR="00397F91" w:rsidRPr="00397F91">
        <w:rPr>
          <w:rFonts w:ascii="Verdana" w:hAnsi="Verdana"/>
          <w:sz w:val="24"/>
          <w:szCs w:val="24"/>
        </w:rPr>
        <w:t>Select a location with full sun, where your onions won’t be shaded by other plants.</w:t>
      </w:r>
      <w:r w:rsidR="00397F91">
        <w:rPr>
          <w:rFonts w:ascii="Verdana" w:hAnsi="Verdana"/>
          <w:sz w:val="24"/>
          <w:szCs w:val="24"/>
        </w:rPr>
        <w:t xml:space="preserve"> D</w:t>
      </w:r>
      <w:r w:rsidR="00397F91" w:rsidRPr="00397F91">
        <w:rPr>
          <w:rFonts w:ascii="Verdana" w:hAnsi="Verdana"/>
          <w:sz w:val="24"/>
          <w:szCs w:val="24"/>
        </w:rPr>
        <w:t>ig a trench in the soil about 2 inches deep and 3 inches wide, and then fill the trench back in with about an inch of compost. </w:t>
      </w:r>
    </w:p>
    <w:p w14:paraId="4762985A" w14:textId="5DE26967" w:rsidR="00397F91" w:rsidRPr="00397F91" w:rsidRDefault="0045053D" w:rsidP="002422F8">
      <w:pPr>
        <w:jc w:val="both"/>
        <w:rPr>
          <w:rFonts w:ascii="Verdana" w:hAnsi="Verdana"/>
          <w:sz w:val="24"/>
          <w:szCs w:val="24"/>
        </w:rPr>
      </w:pPr>
      <w:r w:rsidRPr="00397F91">
        <w:rPr>
          <w:rFonts w:ascii="Verdana" w:hAnsi="Verdana"/>
          <w:b/>
          <w:bCs/>
          <w:sz w:val="24"/>
          <w:szCs w:val="24"/>
        </w:rPr>
        <w:t>Spacing</w:t>
      </w:r>
      <w:r w:rsidRPr="00397F91">
        <w:rPr>
          <w:rFonts w:ascii="Verdana" w:hAnsi="Verdana"/>
          <w:sz w:val="24"/>
          <w:szCs w:val="24"/>
        </w:rPr>
        <w:t xml:space="preserve">: </w:t>
      </w:r>
      <w:r w:rsidR="00397F91" w:rsidRPr="00397F91">
        <w:rPr>
          <w:rFonts w:ascii="Verdana" w:hAnsi="Verdana"/>
          <w:sz w:val="24"/>
          <w:szCs w:val="24"/>
        </w:rPr>
        <w:t>Set </w:t>
      </w:r>
      <w:r w:rsidR="00397F91">
        <w:rPr>
          <w:rFonts w:ascii="Verdana" w:hAnsi="Verdana"/>
          <w:sz w:val="24"/>
          <w:szCs w:val="24"/>
        </w:rPr>
        <w:t>t</w:t>
      </w:r>
      <w:r w:rsidR="00397F91" w:rsidRPr="00397F91">
        <w:rPr>
          <w:rFonts w:ascii="Verdana" w:hAnsi="Verdana"/>
          <w:sz w:val="24"/>
          <w:szCs w:val="24"/>
        </w:rPr>
        <w:t xml:space="preserve">he bulbs </w:t>
      </w:r>
      <w:r w:rsidR="009D51D6" w:rsidRPr="009D51D6">
        <w:rPr>
          <w:rFonts w:ascii="Verdana" w:hAnsi="Verdana"/>
          <w:b/>
          <w:bCs/>
          <w:sz w:val="24"/>
          <w:szCs w:val="24"/>
        </w:rPr>
        <w:t>4-5 inches apart</w:t>
      </w:r>
      <w:r w:rsidR="009D51D6">
        <w:rPr>
          <w:rFonts w:ascii="Verdana" w:hAnsi="Verdana"/>
          <w:sz w:val="24"/>
          <w:szCs w:val="24"/>
        </w:rPr>
        <w:t xml:space="preserve"> </w:t>
      </w:r>
      <w:r w:rsidR="00397F91" w:rsidRPr="00397F91">
        <w:rPr>
          <w:rFonts w:ascii="Verdana" w:hAnsi="Verdana"/>
          <w:sz w:val="24"/>
          <w:szCs w:val="24"/>
        </w:rPr>
        <w:t>with the point end</w:t>
      </w:r>
      <w:r w:rsidR="009D51D6">
        <w:rPr>
          <w:rFonts w:ascii="Verdana" w:hAnsi="Verdana"/>
          <w:sz w:val="24"/>
          <w:szCs w:val="24"/>
        </w:rPr>
        <w:t xml:space="preserve"> up and </w:t>
      </w:r>
      <w:r w:rsidR="009D51D6" w:rsidRPr="009D51D6">
        <w:rPr>
          <w:rFonts w:ascii="Verdana" w:hAnsi="Verdana"/>
          <w:sz w:val="24"/>
          <w:szCs w:val="24"/>
        </w:rPr>
        <w:t>push them into damp soil until just the top is showing.</w:t>
      </w:r>
      <w:r w:rsidR="009D51D6">
        <w:rPr>
          <w:rFonts w:ascii="Verdana" w:hAnsi="Verdana"/>
          <w:sz w:val="24"/>
          <w:szCs w:val="24"/>
        </w:rPr>
        <w:t xml:space="preserve"> When planting in rows, allow 12–18 inches between each row. </w:t>
      </w:r>
    </w:p>
    <w:p w14:paraId="1303C28A" w14:textId="12D216DC" w:rsidR="0045053D" w:rsidRPr="0045053D" w:rsidRDefault="0045053D" w:rsidP="002422F8">
      <w:pPr>
        <w:jc w:val="both"/>
        <w:rPr>
          <w:rFonts w:ascii="Verdana" w:hAnsi="Verdana"/>
          <w:sz w:val="24"/>
          <w:szCs w:val="24"/>
        </w:rPr>
      </w:pPr>
      <w:r w:rsidRPr="0045053D">
        <w:rPr>
          <w:rFonts w:ascii="Verdana" w:hAnsi="Verdana"/>
          <w:b/>
          <w:bCs/>
          <w:sz w:val="24"/>
          <w:szCs w:val="24"/>
        </w:rPr>
        <w:t>Irrigation</w:t>
      </w:r>
      <w:r w:rsidRPr="0045053D">
        <w:rPr>
          <w:rFonts w:ascii="Verdana" w:hAnsi="Verdana"/>
          <w:sz w:val="24"/>
          <w:szCs w:val="24"/>
        </w:rPr>
        <w:t xml:space="preserve">: Onions need soil that is </w:t>
      </w:r>
      <w:r w:rsidRPr="0045053D">
        <w:rPr>
          <w:rFonts w:ascii="Verdana" w:hAnsi="Verdana"/>
          <w:b/>
          <w:bCs/>
          <w:sz w:val="24"/>
          <w:szCs w:val="24"/>
        </w:rPr>
        <w:t>moist but not wet</w:t>
      </w:r>
      <w:r w:rsidRPr="0045053D">
        <w:rPr>
          <w:rFonts w:ascii="Verdana" w:hAnsi="Verdana"/>
          <w:sz w:val="24"/>
          <w:szCs w:val="24"/>
        </w:rPr>
        <w:t xml:space="preserve">. (Do not saturate the soil.) On windy or sunny days, onions will require watering to keep the soil moist.  Otherwise, watering 2-3 times a week with approximately ½-inch – 1 inch of rain equivalent will keep the soil moist. </w:t>
      </w:r>
      <w:r w:rsidR="009D51D6" w:rsidRPr="009D51D6">
        <w:rPr>
          <w:rFonts w:ascii="Verdana" w:hAnsi="Verdana"/>
          <w:b/>
          <w:bCs/>
          <w:sz w:val="24"/>
          <w:szCs w:val="24"/>
        </w:rPr>
        <w:t>Onions will look healthy even if they are bone dry, so be sure to water during drought conditions.</w:t>
      </w:r>
      <w:r w:rsidRPr="0045053D">
        <w:rPr>
          <w:rFonts w:ascii="Verdana" w:hAnsi="Verdana"/>
          <w:sz w:val="24"/>
          <w:szCs w:val="24"/>
        </w:rPr>
        <w:t xml:space="preserve">  </w:t>
      </w:r>
    </w:p>
    <w:p w14:paraId="10B3643C" w14:textId="5FA6F218" w:rsidR="009D51D6" w:rsidRPr="009D51D6" w:rsidRDefault="0045053D" w:rsidP="002422F8">
      <w:pPr>
        <w:jc w:val="both"/>
        <w:rPr>
          <w:rFonts w:ascii="Verdana" w:hAnsi="Verdana"/>
          <w:sz w:val="24"/>
          <w:szCs w:val="24"/>
        </w:rPr>
      </w:pPr>
      <w:r w:rsidRPr="0045053D">
        <w:rPr>
          <w:rFonts w:ascii="Verdana" w:hAnsi="Verdana"/>
          <w:b/>
          <w:bCs/>
          <w:sz w:val="24"/>
          <w:szCs w:val="24"/>
        </w:rPr>
        <w:t>Fertilization</w:t>
      </w:r>
      <w:r w:rsidRPr="0045053D">
        <w:rPr>
          <w:rFonts w:ascii="Verdana" w:hAnsi="Verdana"/>
          <w:sz w:val="24"/>
          <w:szCs w:val="24"/>
        </w:rPr>
        <w:t xml:space="preserve">: </w:t>
      </w:r>
      <w:r w:rsidR="009D51D6" w:rsidRPr="009D51D6">
        <w:rPr>
          <w:rFonts w:ascii="Verdana" w:hAnsi="Verdana"/>
          <w:sz w:val="24"/>
          <w:szCs w:val="24"/>
        </w:rPr>
        <w:t xml:space="preserve">Fertilize every few weeks with nitrogen to get big bulbs. Cease fertilizing when the onions push the soil away and the bulbing process has started. </w:t>
      </w:r>
    </w:p>
    <w:p w14:paraId="59CE57C7" w14:textId="71FD2386" w:rsidR="009D51D6" w:rsidRPr="009D51D6" w:rsidRDefault="009D51D6" w:rsidP="002422F8">
      <w:pPr>
        <w:jc w:val="both"/>
        <w:rPr>
          <w:rFonts w:ascii="Verdana" w:hAnsi="Verdana"/>
          <w:b/>
          <w:bCs/>
          <w:sz w:val="24"/>
          <w:szCs w:val="24"/>
        </w:rPr>
      </w:pPr>
      <w:r>
        <w:rPr>
          <w:rFonts w:ascii="Verdana" w:hAnsi="Verdana"/>
          <w:b/>
          <w:bCs/>
          <w:sz w:val="24"/>
          <w:szCs w:val="24"/>
        </w:rPr>
        <w:t xml:space="preserve">Note: </w:t>
      </w:r>
      <w:r w:rsidRPr="009D51D6">
        <w:rPr>
          <w:rFonts w:ascii="Verdana" w:hAnsi="Verdana"/>
          <w:b/>
          <w:bCs/>
          <w:sz w:val="24"/>
          <w:szCs w:val="24"/>
        </w:rPr>
        <w:t>Do not put the soil back around the onions; the bulb needs to emerge above the soil.</w:t>
      </w:r>
    </w:p>
    <w:p w14:paraId="59D19C95" w14:textId="033950AE" w:rsidR="002422F8" w:rsidRDefault="0045053D" w:rsidP="002422F8">
      <w:pPr>
        <w:jc w:val="both"/>
        <w:rPr>
          <w:rFonts w:ascii="Verdana" w:hAnsi="Verdana"/>
          <w:sz w:val="24"/>
          <w:szCs w:val="24"/>
        </w:rPr>
      </w:pPr>
      <w:r w:rsidRPr="0045053D">
        <w:rPr>
          <w:rFonts w:ascii="Verdana" w:hAnsi="Verdana"/>
          <w:b/>
          <w:bCs/>
          <w:sz w:val="24"/>
          <w:szCs w:val="24"/>
        </w:rPr>
        <w:t>Harvest</w:t>
      </w:r>
      <w:r w:rsidRPr="0045053D">
        <w:rPr>
          <w:rFonts w:ascii="Verdana" w:hAnsi="Verdana"/>
          <w:sz w:val="24"/>
          <w:szCs w:val="24"/>
        </w:rPr>
        <w:t xml:space="preserve">: </w:t>
      </w:r>
      <w:r w:rsidR="009D51D6">
        <w:rPr>
          <w:rFonts w:ascii="Verdana" w:hAnsi="Verdana"/>
          <w:sz w:val="24"/>
          <w:szCs w:val="24"/>
        </w:rPr>
        <w:t>When</w:t>
      </w:r>
      <w:r w:rsidR="009D51D6" w:rsidRPr="009D51D6">
        <w:rPr>
          <w:rFonts w:ascii="Verdana" w:hAnsi="Verdana"/>
          <w:sz w:val="24"/>
          <w:szCs w:val="24"/>
        </w:rPr>
        <w:t xml:space="preserve"> onions start to mature, the tops become yellow and begin to fall over. At that point, bend the tops down or even stomp on them to speed the final ripening process.</w:t>
      </w:r>
      <w:r w:rsidR="009D51D6">
        <w:rPr>
          <w:rFonts w:ascii="Verdana" w:hAnsi="Verdana"/>
          <w:sz w:val="24"/>
          <w:szCs w:val="24"/>
        </w:rPr>
        <w:t xml:space="preserve"> </w:t>
      </w:r>
      <w:r w:rsidR="009D51D6" w:rsidRPr="009D51D6">
        <w:rPr>
          <w:rFonts w:ascii="Verdana" w:hAnsi="Verdana"/>
          <w:sz w:val="24"/>
          <w:szCs w:val="24"/>
        </w:rPr>
        <w:t>Loosen the soil around the bulbs to encourage drying.</w:t>
      </w:r>
      <w:r w:rsidR="002422F8">
        <w:rPr>
          <w:rFonts w:ascii="Verdana" w:hAnsi="Verdana"/>
          <w:sz w:val="24"/>
          <w:szCs w:val="24"/>
        </w:rPr>
        <w:t xml:space="preserve"> </w:t>
      </w:r>
      <w:r w:rsidR="009D51D6" w:rsidRPr="009D51D6">
        <w:rPr>
          <w:rFonts w:ascii="Verdana" w:hAnsi="Verdana"/>
          <w:sz w:val="24"/>
          <w:szCs w:val="24"/>
        </w:rPr>
        <w:t>When tops are brown, pull the onions</w:t>
      </w:r>
      <w:r w:rsidR="002422F8">
        <w:rPr>
          <w:rFonts w:ascii="Verdana" w:hAnsi="Verdana"/>
          <w:sz w:val="24"/>
          <w:szCs w:val="24"/>
        </w:rPr>
        <w:t xml:space="preserve"> and le</w:t>
      </w:r>
      <w:r w:rsidR="002422F8" w:rsidRPr="002422F8">
        <w:rPr>
          <w:rFonts w:ascii="Verdana" w:hAnsi="Verdana"/>
          <w:sz w:val="24"/>
          <w:szCs w:val="24"/>
        </w:rPr>
        <w:t>t the</w:t>
      </w:r>
      <w:r w:rsidR="002422F8">
        <w:rPr>
          <w:rFonts w:ascii="Verdana" w:hAnsi="Verdana"/>
          <w:sz w:val="24"/>
          <w:szCs w:val="24"/>
        </w:rPr>
        <w:t>m</w:t>
      </w:r>
      <w:r w:rsidR="002422F8" w:rsidRPr="002422F8">
        <w:rPr>
          <w:rFonts w:ascii="Verdana" w:hAnsi="Verdana"/>
          <w:sz w:val="24"/>
          <w:szCs w:val="24"/>
        </w:rPr>
        <w:t xml:space="preserve"> cure on dry ground for a few days, weather permitting. Always handle them very carefully—the slightest bruise will encourage rot to set in.</w:t>
      </w:r>
      <w:r w:rsidR="002422F8">
        <w:rPr>
          <w:rFonts w:ascii="Verdana" w:hAnsi="Verdana"/>
          <w:sz w:val="24"/>
          <w:szCs w:val="24"/>
        </w:rPr>
        <w:t xml:space="preserve"> </w:t>
      </w:r>
      <w:r w:rsidR="002422F8" w:rsidRPr="002422F8">
        <w:rPr>
          <w:rFonts w:ascii="Verdana" w:hAnsi="Verdana"/>
          <w:sz w:val="24"/>
          <w:szCs w:val="24"/>
        </w:rPr>
        <w:t xml:space="preserve">Allow onions to dry for several weeks </w:t>
      </w:r>
      <w:r w:rsidR="002422F8">
        <w:rPr>
          <w:rFonts w:ascii="Verdana" w:hAnsi="Verdana"/>
          <w:sz w:val="24"/>
          <w:szCs w:val="24"/>
        </w:rPr>
        <w:t>by s</w:t>
      </w:r>
      <w:r w:rsidR="002422F8" w:rsidRPr="002422F8">
        <w:rPr>
          <w:rFonts w:ascii="Verdana" w:hAnsi="Verdana"/>
          <w:sz w:val="24"/>
          <w:szCs w:val="24"/>
        </w:rPr>
        <w:t>pread</w:t>
      </w:r>
      <w:r w:rsidR="002422F8">
        <w:rPr>
          <w:rFonts w:ascii="Verdana" w:hAnsi="Verdana"/>
          <w:sz w:val="24"/>
          <w:szCs w:val="24"/>
        </w:rPr>
        <w:t>ing</w:t>
      </w:r>
      <w:r w:rsidR="002422F8" w:rsidRPr="002422F8">
        <w:rPr>
          <w:rFonts w:ascii="Verdana" w:hAnsi="Verdana"/>
          <w:sz w:val="24"/>
          <w:szCs w:val="24"/>
        </w:rPr>
        <w:t xml:space="preserve"> them out on an open screen off the ground to dry.</w:t>
      </w:r>
    </w:p>
    <w:p w14:paraId="48D8C5AE" w14:textId="0741DBF4" w:rsidR="002422F8" w:rsidRDefault="00A469C0" w:rsidP="002422F8">
      <w:pPr>
        <w:jc w:val="both"/>
        <w:rPr>
          <w:rFonts w:ascii="Verdana" w:hAnsi="Verdana"/>
          <w:sz w:val="24"/>
          <w:szCs w:val="24"/>
        </w:rPr>
      </w:pPr>
      <w:hyperlink r:id="rId7" w:history="1">
        <w:r w:rsidR="002422F8" w:rsidRPr="00273D21">
          <w:rPr>
            <w:rStyle w:val="Hyperlink"/>
            <w:rFonts w:ascii="Verdana" w:hAnsi="Verdana"/>
            <w:sz w:val="24"/>
            <w:szCs w:val="24"/>
          </w:rPr>
          <w:t>https://www.almanac.com/plant/onions#</w:t>
        </w:r>
      </w:hyperlink>
    </w:p>
    <w:p w14:paraId="17225379" w14:textId="134756BD" w:rsidR="002422F8" w:rsidRDefault="00A469C0" w:rsidP="002422F8">
      <w:pPr>
        <w:jc w:val="both"/>
        <w:rPr>
          <w:rFonts w:ascii="Verdana" w:hAnsi="Verdana"/>
          <w:sz w:val="24"/>
          <w:szCs w:val="24"/>
        </w:rPr>
      </w:pPr>
      <w:hyperlink r:id="rId8" w:history="1">
        <w:r w:rsidR="002422F8" w:rsidRPr="00273D21">
          <w:rPr>
            <w:rStyle w:val="Hyperlink"/>
            <w:rFonts w:ascii="Verdana" w:hAnsi="Verdana"/>
            <w:sz w:val="24"/>
            <w:szCs w:val="24"/>
          </w:rPr>
          <w:t>https://nwdistrict.ifas.ufl.edu/hort/2015/03/24/onions-taste-good-easy-to-grow-and-many-varieties-from-which-to-choose/</w:t>
        </w:r>
      </w:hyperlink>
    </w:p>
    <w:p w14:paraId="3A8B1EDE" w14:textId="77777777" w:rsidR="002422F8" w:rsidRDefault="002422F8" w:rsidP="00EC4DCA">
      <w:pPr>
        <w:jc w:val="both"/>
        <w:rPr>
          <w:rFonts w:ascii="Verdana" w:hAnsi="Verdana"/>
          <w:color w:val="A6A6A6" w:themeColor="background1" w:themeShade="A6"/>
          <w:sz w:val="24"/>
          <w:szCs w:val="24"/>
        </w:rPr>
      </w:pPr>
    </w:p>
    <w:p w14:paraId="0B52872C" w14:textId="306F57E1" w:rsidR="002B4F8D" w:rsidRPr="00EC4DCA" w:rsidRDefault="00EC4DCA" w:rsidP="00EC4DCA">
      <w:pPr>
        <w:jc w:val="both"/>
        <w:rPr>
          <w:rFonts w:ascii="Verdana" w:hAnsi="Verdana"/>
          <w:color w:val="A6A6A6" w:themeColor="background1" w:themeShade="A6"/>
          <w:sz w:val="24"/>
          <w:szCs w:val="24"/>
        </w:rPr>
      </w:pPr>
      <w:r w:rsidRPr="00EC4DCA">
        <w:rPr>
          <w:rFonts w:ascii="Verdana" w:hAnsi="Verdana"/>
          <w:color w:val="A6A6A6" w:themeColor="background1" w:themeShade="A6"/>
          <w:sz w:val="24"/>
          <w:szCs w:val="24"/>
        </w:rPr>
        <w:t>Compatible with c</w:t>
      </w:r>
      <w:r w:rsidR="00EE0D75" w:rsidRPr="00EC4DCA">
        <w:rPr>
          <w:rFonts w:ascii="Verdana" w:hAnsi="Verdana"/>
          <w:color w:val="A6A6A6" w:themeColor="background1" w:themeShade="A6"/>
          <w:sz w:val="24"/>
          <w:szCs w:val="24"/>
        </w:rPr>
        <w:t>arrots</w:t>
      </w:r>
      <w:r w:rsidRPr="00EC4DCA">
        <w:rPr>
          <w:rFonts w:ascii="Verdana" w:hAnsi="Verdana"/>
          <w:color w:val="A6A6A6" w:themeColor="background1" w:themeShade="A6"/>
          <w:sz w:val="24"/>
          <w:szCs w:val="24"/>
        </w:rPr>
        <w:t>, beets, cabbage, carrots (repel the carrot fly), lettuce, parsnips, and tomatoes. Trouble with aphids; onions will chase them away! Incompatible with asparagus, beans, and peas.</w:t>
      </w:r>
      <w:r w:rsidR="009633DE" w:rsidRPr="00EC4DCA">
        <w:rPr>
          <w:rFonts w:ascii="Verdana" w:hAnsi="Verdana"/>
          <w:color w:val="A6A6A6" w:themeColor="background1" w:themeShade="A6"/>
          <w:sz w:val="24"/>
          <w:szCs w:val="24"/>
        </w:rPr>
        <w:t xml:space="preserve">   </w:t>
      </w:r>
    </w:p>
    <w:sectPr w:rsidR="002B4F8D" w:rsidRPr="00EC4DCA" w:rsidSect="0045053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3023"/>
    <w:multiLevelType w:val="multilevel"/>
    <w:tmpl w:val="92D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26407"/>
    <w:multiLevelType w:val="multilevel"/>
    <w:tmpl w:val="92D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D2A2F"/>
    <w:multiLevelType w:val="multilevel"/>
    <w:tmpl w:val="92D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C0916"/>
    <w:multiLevelType w:val="multilevel"/>
    <w:tmpl w:val="92D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A03D9"/>
    <w:multiLevelType w:val="multilevel"/>
    <w:tmpl w:val="92D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C2169"/>
    <w:multiLevelType w:val="multilevel"/>
    <w:tmpl w:val="92D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5072F"/>
    <w:multiLevelType w:val="multilevel"/>
    <w:tmpl w:val="92D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945369"/>
    <w:multiLevelType w:val="multilevel"/>
    <w:tmpl w:val="92D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DE"/>
    <w:rsid w:val="002422F8"/>
    <w:rsid w:val="002B4F8D"/>
    <w:rsid w:val="00397F91"/>
    <w:rsid w:val="0045053D"/>
    <w:rsid w:val="005C27EB"/>
    <w:rsid w:val="009633DE"/>
    <w:rsid w:val="009D51D6"/>
    <w:rsid w:val="00A469C0"/>
    <w:rsid w:val="00C90322"/>
    <w:rsid w:val="00DC5508"/>
    <w:rsid w:val="00EC4DCA"/>
    <w:rsid w:val="00EE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E6F2"/>
  <w15:chartTrackingRefBased/>
  <w15:docId w15:val="{EBAA642A-E7F2-4D6E-A91B-E7EECF9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322"/>
    <w:rPr>
      <w:color w:val="0563C1" w:themeColor="hyperlink"/>
      <w:u w:val="single"/>
    </w:rPr>
  </w:style>
  <w:style w:type="character" w:styleId="UnresolvedMention">
    <w:name w:val="Unresolved Mention"/>
    <w:basedOn w:val="DefaultParagraphFont"/>
    <w:uiPriority w:val="99"/>
    <w:semiHidden/>
    <w:unhideWhenUsed/>
    <w:rsid w:val="00C90322"/>
    <w:rPr>
      <w:color w:val="605E5C"/>
      <w:shd w:val="clear" w:color="auto" w:fill="E1DFDD"/>
    </w:rPr>
  </w:style>
  <w:style w:type="character" w:styleId="FollowedHyperlink">
    <w:name w:val="FollowedHyperlink"/>
    <w:basedOn w:val="DefaultParagraphFont"/>
    <w:uiPriority w:val="99"/>
    <w:semiHidden/>
    <w:unhideWhenUsed/>
    <w:rsid w:val="00C90322"/>
    <w:rPr>
      <w:color w:val="954F72" w:themeColor="followedHyperlink"/>
      <w:u w:val="single"/>
    </w:rPr>
  </w:style>
  <w:style w:type="paragraph" w:styleId="ListParagraph">
    <w:name w:val="List Paragraph"/>
    <w:basedOn w:val="Normal"/>
    <w:uiPriority w:val="34"/>
    <w:qFormat/>
    <w:rsid w:val="00397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211">
      <w:bodyDiv w:val="1"/>
      <w:marLeft w:val="0"/>
      <w:marRight w:val="0"/>
      <w:marTop w:val="0"/>
      <w:marBottom w:val="0"/>
      <w:divBdr>
        <w:top w:val="none" w:sz="0" w:space="0" w:color="auto"/>
        <w:left w:val="none" w:sz="0" w:space="0" w:color="auto"/>
        <w:bottom w:val="none" w:sz="0" w:space="0" w:color="auto"/>
        <w:right w:val="none" w:sz="0" w:space="0" w:color="auto"/>
      </w:divBdr>
    </w:div>
    <w:div w:id="319583634">
      <w:bodyDiv w:val="1"/>
      <w:marLeft w:val="0"/>
      <w:marRight w:val="0"/>
      <w:marTop w:val="0"/>
      <w:marBottom w:val="0"/>
      <w:divBdr>
        <w:top w:val="none" w:sz="0" w:space="0" w:color="auto"/>
        <w:left w:val="none" w:sz="0" w:space="0" w:color="auto"/>
        <w:bottom w:val="none" w:sz="0" w:space="0" w:color="auto"/>
        <w:right w:val="none" w:sz="0" w:space="0" w:color="auto"/>
      </w:divBdr>
    </w:div>
    <w:div w:id="475032483">
      <w:bodyDiv w:val="1"/>
      <w:marLeft w:val="0"/>
      <w:marRight w:val="0"/>
      <w:marTop w:val="0"/>
      <w:marBottom w:val="0"/>
      <w:divBdr>
        <w:top w:val="none" w:sz="0" w:space="0" w:color="auto"/>
        <w:left w:val="none" w:sz="0" w:space="0" w:color="auto"/>
        <w:bottom w:val="none" w:sz="0" w:space="0" w:color="auto"/>
        <w:right w:val="none" w:sz="0" w:space="0" w:color="auto"/>
      </w:divBdr>
    </w:div>
    <w:div w:id="1041829123">
      <w:bodyDiv w:val="1"/>
      <w:marLeft w:val="0"/>
      <w:marRight w:val="0"/>
      <w:marTop w:val="0"/>
      <w:marBottom w:val="0"/>
      <w:divBdr>
        <w:top w:val="none" w:sz="0" w:space="0" w:color="auto"/>
        <w:left w:val="none" w:sz="0" w:space="0" w:color="auto"/>
        <w:bottom w:val="none" w:sz="0" w:space="0" w:color="auto"/>
        <w:right w:val="none" w:sz="0" w:space="0" w:color="auto"/>
      </w:divBdr>
    </w:div>
    <w:div w:id="1136530618">
      <w:bodyDiv w:val="1"/>
      <w:marLeft w:val="0"/>
      <w:marRight w:val="0"/>
      <w:marTop w:val="0"/>
      <w:marBottom w:val="0"/>
      <w:divBdr>
        <w:top w:val="none" w:sz="0" w:space="0" w:color="auto"/>
        <w:left w:val="none" w:sz="0" w:space="0" w:color="auto"/>
        <w:bottom w:val="none" w:sz="0" w:space="0" w:color="auto"/>
        <w:right w:val="none" w:sz="0" w:space="0" w:color="auto"/>
      </w:divBdr>
    </w:div>
    <w:div w:id="1382440679">
      <w:bodyDiv w:val="1"/>
      <w:marLeft w:val="0"/>
      <w:marRight w:val="0"/>
      <w:marTop w:val="0"/>
      <w:marBottom w:val="0"/>
      <w:divBdr>
        <w:top w:val="none" w:sz="0" w:space="0" w:color="auto"/>
        <w:left w:val="none" w:sz="0" w:space="0" w:color="auto"/>
        <w:bottom w:val="none" w:sz="0" w:space="0" w:color="auto"/>
        <w:right w:val="none" w:sz="0" w:space="0" w:color="auto"/>
      </w:divBdr>
    </w:div>
    <w:div w:id="1476798648">
      <w:bodyDiv w:val="1"/>
      <w:marLeft w:val="0"/>
      <w:marRight w:val="0"/>
      <w:marTop w:val="0"/>
      <w:marBottom w:val="0"/>
      <w:divBdr>
        <w:top w:val="none" w:sz="0" w:space="0" w:color="auto"/>
        <w:left w:val="none" w:sz="0" w:space="0" w:color="auto"/>
        <w:bottom w:val="none" w:sz="0" w:space="0" w:color="auto"/>
        <w:right w:val="none" w:sz="0" w:space="0" w:color="auto"/>
      </w:divBdr>
    </w:div>
    <w:div w:id="1823695732">
      <w:bodyDiv w:val="1"/>
      <w:marLeft w:val="0"/>
      <w:marRight w:val="0"/>
      <w:marTop w:val="0"/>
      <w:marBottom w:val="0"/>
      <w:divBdr>
        <w:top w:val="none" w:sz="0" w:space="0" w:color="auto"/>
        <w:left w:val="none" w:sz="0" w:space="0" w:color="auto"/>
        <w:bottom w:val="none" w:sz="0" w:space="0" w:color="auto"/>
        <w:right w:val="none" w:sz="0" w:space="0" w:color="auto"/>
      </w:divBdr>
    </w:div>
    <w:div w:id="20482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district.ifas.ufl.edu/hort/2015/03/24/onions-taste-good-easy-to-grow-and-many-varieties-from-which-to-choose/" TargetMode="External"/><Relationship Id="rId3" Type="http://schemas.openxmlformats.org/officeDocument/2006/relationships/settings" Target="settings.xml"/><Relationship Id="rId7" Type="http://schemas.openxmlformats.org/officeDocument/2006/relationships/hyperlink" Target="https://www.almanac.com/plant/on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legacyofcaring.ro@gmail.com</dc:creator>
  <cp:keywords/>
  <dc:description/>
  <cp:lastModifiedBy>Marc Perkins-Carrillo</cp:lastModifiedBy>
  <cp:revision>2</cp:revision>
  <cp:lastPrinted>2020-11-27T23:43:00Z</cp:lastPrinted>
  <dcterms:created xsi:type="dcterms:W3CDTF">2020-12-06T20:15:00Z</dcterms:created>
  <dcterms:modified xsi:type="dcterms:W3CDTF">2020-12-06T20:15:00Z</dcterms:modified>
</cp:coreProperties>
</file>