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A847" w14:textId="49B6464C" w:rsidR="00926B59" w:rsidRDefault="00AC5A3B" w:rsidP="00926B59">
      <w:pPr>
        <w:rPr>
          <w:rFonts w:ascii="Verdana" w:hAnsi="Verdana"/>
          <w:b/>
          <w:bCs/>
          <w:sz w:val="52"/>
          <w:szCs w:val="52"/>
        </w:rPr>
      </w:pPr>
      <w:r>
        <w:rPr>
          <w:noProof/>
        </w:rPr>
        <w:drawing>
          <wp:inline distT="0" distB="0" distL="0" distR="0" wp14:anchorId="70B3B470" wp14:editId="4EE1F642">
            <wp:extent cx="2930769" cy="2200519"/>
            <wp:effectExtent l="0" t="0" r="3175" b="9525"/>
            <wp:docPr id="2" name="Picture 2" descr="Product Image for Homestead 24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for Homestead 24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8441" cy="2258837"/>
                    </a:xfrm>
                    <a:prstGeom prst="rect">
                      <a:avLst/>
                    </a:prstGeom>
                    <a:noFill/>
                    <a:ln>
                      <a:noFill/>
                    </a:ln>
                  </pic:spPr>
                </pic:pic>
              </a:graphicData>
            </a:graphic>
          </wp:inline>
        </w:drawing>
      </w:r>
    </w:p>
    <w:p w14:paraId="4495AB0E" w14:textId="0B5025AC" w:rsidR="00926B59" w:rsidRDefault="00AC5A3B" w:rsidP="00926B59">
      <w:pPr>
        <w:rPr>
          <w:rFonts w:ascii="Verdana" w:hAnsi="Verdana"/>
          <w:b/>
          <w:bCs/>
          <w:sz w:val="52"/>
          <w:szCs w:val="52"/>
        </w:rPr>
      </w:pPr>
      <w:r>
        <w:rPr>
          <w:rFonts w:ascii="Verdana" w:hAnsi="Verdana"/>
          <w:b/>
          <w:bCs/>
          <w:sz w:val="52"/>
          <w:szCs w:val="52"/>
        </w:rPr>
        <w:t xml:space="preserve">Homestead 24 </w:t>
      </w:r>
    </w:p>
    <w:p w14:paraId="4276B7DD" w14:textId="1A71E0C7" w:rsidR="00E45B00" w:rsidRDefault="00E45B00" w:rsidP="0086372B">
      <w:pPr>
        <w:shd w:val="clear" w:color="auto" w:fill="FFFFFF"/>
        <w:spacing w:after="0" w:line="240" w:lineRule="auto"/>
        <w:jc w:val="both"/>
        <w:rPr>
          <w:rFonts w:ascii="Verdana" w:eastAsia="Times New Roman" w:hAnsi="Verdana" w:cstheme="minorHAnsi"/>
          <w:b/>
          <w:bCs/>
          <w:color w:val="000000"/>
          <w:sz w:val="24"/>
          <w:szCs w:val="24"/>
        </w:rPr>
      </w:pPr>
      <w:r w:rsidRPr="00E45B00">
        <w:rPr>
          <w:rFonts w:ascii="Verdana" w:eastAsia="Times New Roman" w:hAnsi="Verdana" w:cstheme="minorHAnsi"/>
          <w:b/>
          <w:bCs/>
          <w:color w:val="000000"/>
          <w:sz w:val="24"/>
          <w:szCs w:val="24"/>
        </w:rPr>
        <w:t>Red 8 oz slightly flattened globes. Developed for hot humid coastal areas, especially Florida</w:t>
      </w:r>
      <w:r>
        <w:rPr>
          <w:rFonts w:ascii="Verdana" w:eastAsia="Times New Roman" w:hAnsi="Verdana" w:cstheme="minorHAnsi"/>
          <w:b/>
          <w:bCs/>
          <w:color w:val="000000"/>
          <w:sz w:val="24"/>
          <w:szCs w:val="24"/>
        </w:rPr>
        <w:t>, with good disease resistance</w:t>
      </w:r>
      <w:r w:rsidRPr="00E45B00">
        <w:rPr>
          <w:rFonts w:ascii="Verdana" w:eastAsia="Times New Roman" w:hAnsi="Verdana" w:cstheme="minorHAnsi"/>
          <w:b/>
          <w:bCs/>
          <w:color w:val="000000"/>
          <w:sz w:val="24"/>
          <w:szCs w:val="24"/>
        </w:rPr>
        <w:t>. Reliably sets fruit at high temperatures.</w:t>
      </w:r>
    </w:p>
    <w:p w14:paraId="295149CD" w14:textId="2C5273E0" w:rsidR="0042220D" w:rsidRDefault="0042220D" w:rsidP="0086372B">
      <w:pPr>
        <w:shd w:val="clear" w:color="auto" w:fill="FFFFFF"/>
        <w:spacing w:after="0" w:line="240" w:lineRule="auto"/>
        <w:jc w:val="both"/>
        <w:rPr>
          <w:rFonts w:ascii="Verdana" w:eastAsia="Times New Roman" w:hAnsi="Verdana" w:cstheme="minorHAnsi"/>
          <w:b/>
          <w:bCs/>
          <w:color w:val="000000"/>
          <w:sz w:val="24"/>
          <w:szCs w:val="24"/>
        </w:rPr>
      </w:pPr>
    </w:p>
    <w:p w14:paraId="14AD8417" w14:textId="5ADFFE39"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Average soil temperature should be 60-65 degrees F.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588B83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 xml:space="preserve">Staked plants should be spaced 24” apart. Caged plants should be spaced 36-48” apart in rows 60” apart.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vertical support or set 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71AA659B" w:rsidR="00C219D8" w:rsidRPr="00E45B00" w:rsidRDefault="00C219D8" w:rsidP="00B6086D">
      <w:pPr>
        <w:shd w:val="clear" w:color="auto" w:fill="FFFFFF"/>
        <w:spacing w:after="0" w:line="240" w:lineRule="auto"/>
        <w:jc w:val="both"/>
        <w:rPr>
          <w:rFonts w:ascii="Verdana" w:eastAsia="Times New Roman" w:hAnsi="Verdana" w:cstheme="minorHAnsi"/>
          <w:b/>
          <w:bCs/>
          <w:color w:val="000000"/>
          <w:sz w:val="24"/>
          <w:szCs w:val="24"/>
        </w:rPr>
      </w:pPr>
      <w:r w:rsidRPr="00E45B00">
        <w:rPr>
          <w:rFonts w:ascii="Verdana" w:eastAsia="Times New Roman" w:hAnsi="Verdana" w:cstheme="minorHAnsi"/>
          <w:b/>
          <w:bCs/>
          <w:color w:val="000000"/>
          <w:sz w:val="24"/>
          <w:szCs w:val="24"/>
        </w:rPr>
        <w:t xml:space="preserve">Matures </w:t>
      </w:r>
      <w:r w:rsidR="00AC5A3B" w:rsidRPr="00E45B00">
        <w:rPr>
          <w:rFonts w:ascii="Verdana" w:eastAsia="Times New Roman" w:hAnsi="Verdana" w:cstheme="minorHAnsi"/>
          <w:b/>
          <w:bCs/>
          <w:color w:val="000000"/>
          <w:sz w:val="24"/>
          <w:szCs w:val="24"/>
        </w:rPr>
        <w:t>8</w:t>
      </w:r>
      <w:r w:rsidR="00D01BBB" w:rsidRPr="00E45B00">
        <w:rPr>
          <w:rFonts w:ascii="Verdana" w:eastAsia="Times New Roman" w:hAnsi="Verdana" w:cstheme="minorHAnsi"/>
          <w:b/>
          <w:bCs/>
          <w:color w:val="000000"/>
          <w:sz w:val="24"/>
          <w:szCs w:val="24"/>
        </w:rPr>
        <w:t>0</w:t>
      </w:r>
      <w:r w:rsidRPr="00E45B00">
        <w:rPr>
          <w:rFonts w:ascii="Verdana" w:eastAsia="Times New Roman" w:hAnsi="Verdana" w:cstheme="minorHAnsi"/>
          <w:b/>
          <w:bCs/>
          <w:color w:val="000000"/>
          <w:sz w:val="24"/>
          <w:szCs w:val="24"/>
        </w:rPr>
        <w:t xml:space="preserve"> days after transplant.</w:t>
      </w:r>
    </w:p>
    <w:p w14:paraId="10FFDF61" w14:textId="77777777" w:rsidR="00B10D2D" w:rsidRPr="00E45B00" w:rsidRDefault="00B10D2D" w:rsidP="00B6086D">
      <w:pPr>
        <w:shd w:val="clear" w:color="auto" w:fill="FFFFFF"/>
        <w:spacing w:after="0" w:line="240" w:lineRule="auto"/>
        <w:jc w:val="both"/>
        <w:rPr>
          <w:rFonts w:ascii="Verdana" w:eastAsia="Times New Roman" w:hAnsi="Verdana" w:cstheme="minorHAnsi"/>
          <w:b/>
          <w:bCs/>
          <w:color w:val="000000"/>
          <w:sz w:val="24"/>
          <w:szCs w:val="24"/>
        </w:rPr>
      </w:pPr>
    </w:p>
    <w:p w14:paraId="147F7F52" w14:textId="0D48BFEE" w:rsidR="00926B59" w:rsidRPr="00AC5A3B" w:rsidRDefault="00AE7214" w:rsidP="00B6086D">
      <w:pPr>
        <w:shd w:val="clear" w:color="auto" w:fill="FFFFFF"/>
        <w:spacing w:after="0" w:line="240" w:lineRule="auto"/>
        <w:jc w:val="both"/>
        <w:rPr>
          <w:rFonts w:ascii="Verdana" w:hAnsi="Verdana"/>
          <w:sz w:val="24"/>
          <w:szCs w:val="24"/>
        </w:rPr>
      </w:pPr>
      <w:hyperlink r:id="rId6" w:history="1">
        <w:r w:rsidR="00AC5A3B" w:rsidRPr="00AC5A3B">
          <w:rPr>
            <w:rStyle w:val="Hyperlink"/>
            <w:rFonts w:ascii="Verdana" w:hAnsi="Verdana"/>
            <w:sz w:val="24"/>
            <w:szCs w:val="24"/>
          </w:rPr>
          <w:t>https://www.southernexposure.com/products/homestead-24-tomato/</w:t>
        </w:r>
      </w:hyperlink>
    </w:p>
    <w:p w14:paraId="1F90F4F3" w14:textId="77777777" w:rsidR="00AC5A3B" w:rsidRPr="00AC5A3B" w:rsidRDefault="00AC5A3B" w:rsidP="00B6086D">
      <w:pPr>
        <w:shd w:val="clear" w:color="auto" w:fill="FFFFFF"/>
        <w:spacing w:after="0" w:line="240" w:lineRule="auto"/>
        <w:jc w:val="both"/>
        <w:rPr>
          <w:rFonts w:ascii="Verdana" w:eastAsia="Times New Roman" w:hAnsi="Verdana" w:cstheme="minorHAnsi"/>
          <w:b/>
          <w:bCs/>
          <w:color w:val="000000"/>
          <w:sz w:val="24"/>
          <w:szCs w:val="24"/>
        </w:rPr>
      </w:pPr>
    </w:p>
    <w:p w14:paraId="7FD8D20B" w14:textId="1CBBE72A" w:rsidR="007B1857"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sidRPr="00E45B00">
        <w:rPr>
          <w:rFonts w:ascii="Verdana" w:eastAsia="Times New Roman" w:hAnsi="Verdana" w:cstheme="minorHAnsi"/>
          <w:b/>
          <w:bCs/>
          <w:color w:val="A6A6A6" w:themeColor="background1" w:themeShade="A6"/>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2220D"/>
    <w:rsid w:val="00432C11"/>
    <w:rsid w:val="00441A12"/>
    <w:rsid w:val="004D3D74"/>
    <w:rsid w:val="006470C8"/>
    <w:rsid w:val="00684887"/>
    <w:rsid w:val="00752FF5"/>
    <w:rsid w:val="007B1857"/>
    <w:rsid w:val="0086372B"/>
    <w:rsid w:val="008723ED"/>
    <w:rsid w:val="00926B59"/>
    <w:rsid w:val="00940285"/>
    <w:rsid w:val="00A16873"/>
    <w:rsid w:val="00A20894"/>
    <w:rsid w:val="00AC5A3B"/>
    <w:rsid w:val="00AE7214"/>
    <w:rsid w:val="00B10D2D"/>
    <w:rsid w:val="00B136A1"/>
    <w:rsid w:val="00B56ABD"/>
    <w:rsid w:val="00B6086D"/>
    <w:rsid w:val="00BB1CB2"/>
    <w:rsid w:val="00BD1F70"/>
    <w:rsid w:val="00C219D8"/>
    <w:rsid w:val="00C641E7"/>
    <w:rsid w:val="00D01BBB"/>
    <w:rsid w:val="00D64796"/>
    <w:rsid w:val="00E01012"/>
    <w:rsid w:val="00E45B00"/>
    <w:rsid w:val="00E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homestead-24-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dcterms:created xsi:type="dcterms:W3CDTF">2021-06-23T13:31:00Z</dcterms:created>
  <dcterms:modified xsi:type="dcterms:W3CDTF">2021-06-23T13:31:00Z</dcterms:modified>
</cp:coreProperties>
</file>