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4F7A5" w14:textId="75B9E6F5" w:rsidR="002B4F8D" w:rsidRDefault="004812B1" w:rsidP="006A028B">
      <w:pPr>
        <w:ind w:left="-360"/>
      </w:pPr>
      <w:r w:rsidRPr="004812B1">
        <w:drawing>
          <wp:inline distT="0" distB="0" distL="0" distR="0" wp14:anchorId="3882F637" wp14:editId="3BFA6C98">
            <wp:extent cx="3131820" cy="3131820"/>
            <wp:effectExtent l="0" t="0" r="0" b="0"/>
            <wp:docPr id="3" name="Picture 3" descr="A group of carr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arrots&#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a:ln>
                      <a:noFill/>
                    </a:ln>
                  </pic:spPr>
                </pic:pic>
              </a:graphicData>
            </a:graphic>
          </wp:inline>
        </w:drawing>
      </w:r>
    </w:p>
    <w:p w14:paraId="64BD3CCC" w14:textId="7327C7D2" w:rsidR="009F4ADC" w:rsidRDefault="00EC2A8E" w:rsidP="006A028B">
      <w:pPr>
        <w:ind w:left="-450"/>
        <w:rPr>
          <w:rFonts w:ascii="Verdana" w:hAnsi="Verdana"/>
          <w:b/>
          <w:sz w:val="56"/>
          <w:szCs w:val="56"/>
        </w:rPr>
      </w:pPr>
      <w:r>
        <w:rPr>
          <w:rFonts w:ascii="Verdana" w:hAnsi="Verdana"/>
          <w:b/>
          <w:sz w:val="56"/>
          <w:szCs w:val="56"/>
        </w:rPr>
        <w:t>Nantes</w:t>
      </w:r>
      <w:r w:rsidR="008C2D89">
        <w:rPr>
          <w:rFonts w:ascii="Verdana" w:hAnsi="Verdana"/>
          <w:b/>
          <w:sz w:val="56"/>
          <w:szCs w:val="56"/>
        </w:rPr>
        <w:t>, Organic</w:t>
      </w:r>
      <w:r w:rsidR="007F2BA7">
        <w:rPr>
          <w:rFonts w:ascii="Verdana" w:hAnsi="Verdana"/>
          <w:b/>
          <w:sz w:val="56"/>
          <w:szCs w:val="56"/>
        </w:rPr>
        <w:t xml:space="preserve"> </w:t>
      </w:r>
    </w:p>
    <w:p w14:paraId="5419B736" w14:textId="4E0F5A27" w:rsidR="004812B1" w:rsidRPr="004812B1" w:rsidRDefault="004812B1" w:rsidP="004812B1">
      <w:pPr>
        <w:spacing w:after="45" w:line="270" w:lineRule="atLeast"/>
        <w:ind w:left="-360"/>
        <w:jc w:val="both"/>
        <w:rPr>
          <w:rFonts w:ascii="Verdana" w:eastAsia="Times New Roman" w:hAnsi="Verdana" w:cs="Helvetica"/>
          <w:b/>
          <w:color w:val="404040"/>
          <w:sz w:val="24"/>
          <w:szCs w:val="24"/>
        </w:rPr>
      </w:pPr>
      <w:r w:rsidRPr="004812B1">
        <w:rPr>
          <w:rFonts w:ascii="Verdana" w:eastAsia="Times New Roman" w:hAnsi="Verdana" w:cs="Helvetica"/>
          <w:b/>
          <w:color w:val="404040"/>
          <w:sz w:val="24"/>
          <w:szCs w:val="24"/>
        </w:rPr>
        <w:t>Nantes is an exceptionally sweet variety just made for slicing</w:t>
      </w:r>
      <w:r w:rsidR="008F1309">
        <w:rPr>
          <w:rFonts w:ascii="Verdana" w:eastAsia="Times New Roman" w:hAnsi="Verdana" w:cs="Helvetica"/>
          <w:b/>
          <w:color w:val="404040"/>
          <w:sz w:val="24"/>
          <w:szCs w:val="24"/>
        </w:rPr>
        <w:t xml:space="preserve"> and produces earlier than many carrot varieties.</w:t>
      </w:r>
      <w:r w:rsidRPr="004812B1">
        <w:rPr>
          <w:rFonts w:ascii="Verdana" w:eastAsia="Times New Roman" w:hAnsi="Verdana" w:cs="Helvetica"/>
          <w:b/>
          <w:color w:val="404040"/>
          <w:sz w:val="24"/>
          <w:szCs w:val="24"/>
        </w:rPr>
        <w:t xml:space="preserve"> The 6</w:t>
      </w:r>
      <w:r w:rsidR="008F1309">
        <w:rPr>
          <w:rFonts w:ascii="Verdana" w:eastAsia="Times New Roman" w:hAnsi="Verdana" w:cs="Helvetica"/>
          <w:b/>
          <w:color w:val="404040"/>
          <w:sz w:val="24"/>
          <w:szCs w:val="24"/>
        </w:rPr>
        <w:t xml:space="preserve"> </w:t>
      </w:r>
      <w:r w:rsidRPr="004812B1">
        <w:rPr>
          <w:rFonts w:ascii="Verdana" w:eastAsia="Times New Roman" w:hAnsi="Verdana" w:cs="Helvetica"/>
          <w:b/>
          <w:color w:val="404040"/>
          <w:sz w:val="24"/>
          <w:szCs w:val="24"/>
        </w:rPr>
        <w:t>to</w:t>
      </w:r>
      <w:r w:rsidR="008F1309">
        <w:rPr>
          <w:rFonts w:ascii="Verdana" w:eastAsia="Times New Roman" w:hAnsi="Verdana" w:cs="Helvetica"/>
          <w:b/>
          <w:color w:val="404040"/>
          <w:sz w:val="24"/>
          <w:szCs w:val="24"/>
        </w:rPr>
        <w:t xml:space="preserve"> </w:t>
      </w:r>
      <w:r w:rsidRPr="004812B1">
        <w:rPr>
          <w:rFonts w:ascii="Verdana" w:eastAsia="Times New Roman" w:hAnsi="Verdana" w:cs="Helvetica"/>
          <w:b/>
          <w:color w:val="404040"/>
          <w:sz w:val="24"/>
          <w:szCs w:val="24"/>
        </w:rPr>
        <w:t>7-inch roots are firm, straight, and not tapered, with inconspicuous cores and plenty of tender, crisp, and ultra-sweet flavor. This is the classic name in carrots, and now it</w:t>
      </w:r>
      <w:r w:rsidR="008F1309">
        <w:rPr>
          <w:rFonts w:ascii="Verdana" w:eastAsia="Times New Roman" w:hAnsi="Verdana" w:cs="Helvetica"/>
          <w:b/>
          <w:color w:val="404040"/>
          <w:sz w:val="24"/>
          <w:szCs w:val="24"/>
        </w:rPr>
        <w:t xml:space="preserve"> i</w:t>
      </w:r>
      <w:r w:rsidRPr="004812B1">
        <w:rPr>
          <w:rFonts w:ascii="Verdana" w:eastAsia="Times New Roman" w:hAnsi="Verdana" w:cs="Helvetica"/>
          <w:b/>
          <w:color w:val="404040"/>
          <w:sz w:val="24"/>
          <w:szCs w:val="24"/>
        </w:rPr>
        <w:t>s available from organic seed.</w:t>
      </w:r>
      <w:r w:rsidR="003D26CC">
        <w:rPr>
          <w:rFonts w:ascii="Verdana" w:eastAsia="Times New Roman" w:hAnsi="Verdana" w:cs="Helvetica"/>
          <w:b/>
          <w:color w:val="404040"/>
          <w:sz w:val="24"/>
          <w:szCs w:val="24"/>
        </w:rPr>
        <w:t xml:space="preserve"> </w:t>
      </w:r>
      <w:r w:rsidR="003D26CC" w:rsidRPr="003D26CC">
        <w:rPr>
          <w:rFonts w:ascii="Verdana" w:eastAsia="Times New Roman" w:hAnsi="Verdana" w:cs="Helvetica"/>
          <w:b/>
          <w:color w:val="404040"/>
          <w:sz w:val="24"/>
          <w:szCs w:val="24"/>
        </w:rPr>
        <w:t>Higher in vitamins A and B than their store-bought counterparts, homegrown carrots are also rich in calcium and phosphorus—and they taste delicious. And with this certified organic variety, you know you</w:t>
      </w:r>
      <w:r w:rsidR="008F1309">
        <w:rPr>
          <w:rFonts w:ascii="Verdana" w:eastAsia="Times New Roman" w:hAnsi="Verdana" w:cs="Helvetica"/>
          <w:b/>
          <w:color w:val="404040"/>
          <w:sz w:val="24"/>
          <w:szCs w:val="24"/>
        </w:rPr>
        <w:t xml:space="preserve"> a</w:t>
      </w:r>
      <w:r w:rsidR="003D26CC" w:rsidRPr="003D26CC">
        <w:rPr>
          <w:rFonts w:ascii="Verdana" w:eastAsia="Times New Roman" w:hAnsi="Verdana" w:cs="Helvetica"/>
          <w:b/>
          <w:color w:val="404040"/>
          <w:sz w:val="24"/>
          <w:szCs w:val="24"/>
        </w:rPr>
        <w:t>re growing nothing but nature's goodness.</w:t>
      </w:r>
    </w:p>
    <w:p w14:paraId="5C68BD30" w14:textId="77777777" w:rsidR="00582106" w:rsidRDefault="00582106" w:rsidP="00582106">
      <w:pPr>
        <w:spacing w:after="45" w:line="270" w:lineRule="atLeast"/>
        <w:ind w:left="-360"/>
        <w:jc w:val="both"/>
        <w:rPr>
          <w:rFonts w:ascii="Verdana" w:eastAsia="Times New Roman" w:hAnsi="Verdana" w:cs="Helvetica"/>
          <w:b/>
          <w:color w:val="404040"/>
          <w:sz w:val="24"/>
          <w:szCs w:val="24"/>
        </w:rPr>
      </w:pPr>
    </w:p>
    <w:p w14:paraId="75B04707" w14:textId="036BE63F" w:rsidR="006A028B" w:rsidRPr="006A028B" w:rsidRDefault="006A028B" w:rsidP="006A028B">
      <w:pPr>
        <w:spacing w:after="45" w:line="270" w:lineRule="atLeast"/>
        <w:ind w:left="-360"/>
        <w:jc w:val="both"/>
        <w:rPr>
          <w:rFonts w:ascii="Verdana" w:eastAsia="Times New Roman" w:hAnsi="Verdana" w:cs="Helvetica"/>
          <w:b/>
          <w:color w:val="404040"/>
          <w:sz w:val="24"/>
          <w:szCs w:val="24"/>
        </w:rPr>
      </w:pPr>
      <w:r>
        <w:rPr>
          <w:rFonts w:ascii="Verdana" w:eastAsia="Times New Roman" w:hAnsi="Verdana" w:cs="Helvetica"/>
          <w:b/>
          <w:color w:val="404040"/>
          <w:sz w:val="24"/>
          <w:szCs w:val="24"/>
        </w:rPr>
        <w:t xml:space="preserve">Culture: </w:t>
      </w:r>
      <w:r w:rsidR="00582106">
        <w:rPr>
          <w:rFonts w:ascii="Verdana" w:eastAsia="Times New Roman" w:hAnsi="Verdana" w:cs="Helvetica"/>
          <w:b/>
          <w:color w:val="404040"/>
          <w:sz w:val="24"/>
          <w:szCs w:val="24"/>
        </w:rPr>
        <w:t xml:space="preserve"> L</w:t>
      </w:r>
      <w:r w:rsidR="008C2D89">
        <w:rPr>
          <w:rFonts w:ascii="Verdana" w:eastAsia="Times New Roman" w:hAnsi="Verdana" w:cs="Helvetica"/>
          <w:b/>
          <w:color w:val="404040"/>
          <w:sz w:val="24"/>
          <w:szCs w:val="24"/>
        </w:rPr>
        <w:t>oose</w:t>
      </w:r>
      <w:r w:rsidR="00582106">
        <w:rPr>
          <w:rFonts w:ascii="Verdana" w:eastAsia="Times New Roman" w:hAnsi="Verdana" w:cs="Helvetica"/>
          <w:b/>
          <w:color w:val="404040"/>
          <w:sz w:val="24"/>
          <w:szCs w:val="24"/>
        </w:rPr>
        <w:t>n</w:t>
      </w:r>
      <w:r w:rsidR="008C2D89">
        <w:rPr>
          <w:rFonts w:ascii="Verdana" w:eastAsia="Times New Roman" w:hAnsi="Verdana" w:cs="Helvetica"/>
          <w:b/>
          <w:color w:val="404040"/>
          <w:sz w:val="24"/>
          <w:szCs w:val="24"/>
        </w:rPr>
        <w:t xml:space="preserve"> soil</w:t>
      </w:r>
      <w:r w:rsidR="00582106">
        <w:rPr>
          <w:rFonts w:ascii="Verdana" w:eastAsia="Times New Roman" w:hAnsi="Verdana" w:cs="Helvetica"/>
          <w:b/>
          <w:color w:val="404040"/>
          <w:sz w:val="24"/>
          <w:szCs w:val="24"/>
        </w:rPr>
        <w:t xml:space="preserve"> and work in organic matter</w:t>
      </w:r>
      <w:r w:rsidR="008C2D89">
        <w:rPr>
          <w:rFonts w:ascii="Verdana" w:eastAsia="Times New Roman" w:hAnsi="Verdana" w:cs="Helvetica"/>
          <w:b/>
          <w:color w:val="404040"/>
          <w:sz w:val="24"/>
          <w:szCs w:val="24"/>
        </w:rPr>
        <w:t xml:space="preserve">. </w:t>
      </w:r>
    </w:p>
    <w:p w14:paraId="33AF1EB7" w14:textId="73A15BE0" w:rsidR="006F2A21" w:rsidRDefault="006F2A21" w:rsidP="009F4ADC">
      <w:pPr>
        <w:spacing w:after="45" w:line="270" w:lineRule="atLeast"/>
        <w:ind w:left="-360"/>
        <w:jc w:val="both"/>
        <w:rPr>
          <w:rFonts w:ascii="Verdana" w:eastAsia="Times New Roman" w:hAnsi="Verdana" w:cs="Helvetica"/>
          <w:b/>
          <w:color w:val="404040"/>
          <w:sz w:val="24"/>
          <w:szCs w:val="24"/>
        </w:rPr>
      </w:pPr>
    </w:p>
    <w:p w14:paraId="7399E934" w14:textId="2E97BD9A" w:rsidR="006A028B" w:rsidRPr="008F1309" w:rsidRDefault="006A028B" w:rsidP="009F4ADC">
      <w:pPr>
        <w:spacing w:after="45" w:line="270" w:lineRule="atLeast"/>
        <w:ind w:left="-360"/>
        <w:jc w:val="both"/>
        <w:rPr>
          <w:rFonts w:ascii="Verdana" w:eastAsia="Times New Roman" w:hAnsi="Verdana" w:cs="Helvetica"/>
          <w:b/>
          <w:color w:val="FF0000"/>
          <w:sz w:val="24"/>
          <w:szCs w:val="24"/>
        </w:rPr>
      </w:pPr>
      <w:r>
        <w:rPr>
          <w:rFonts w:ascii="Verdana" w:eastAsia="Times New Roman" w:hAnsi="Verdana" w:cs="Helvetica"/>
          <w:b/>
          <w:color w:val="404040"/>
          <w:sz w:val="24"/>
          <w:szCs w:val="24"/>
        </w:rPr>
        <w:t xml:space="preserve">Spacing: Sow seeds </w:t>
      </w:r>
      <w:r w:rsidR="00654DDB">
        <w:rPr>
          <w:rFonts w:ascii="Verdana" w:eastAsia="Times New Roman" w:hAnsi="Verdana" w:cs="Helvetica"/>
          <w:b/>
          <w:color w:val="404040"/>
          <w:sz w:val="24"/>
          <w:szCs w:val="24"/>
        </w:rPr>
        <w:t>¼-</w:t>
      </w:r>
      <w:r w:rsidR="00582106">
        <w:rPr>
          <w:rFonts w:ascii="Verdana" w:eastAsia="Times New Roman" w:hAnsi="Verdana" w:cs="Helvetica"/>
          <w:b/>
          <w:color w:val="404040"/>
          <w:sz w:val="24"/>
          <w:szCs w:val="24"/>
        </w:rPr>
        <w:t xml:space="preserve">½ </w:t>
      </w:r>
      <w:r>
        <w:rPr>
          <w:rFonts w:ascii="Verdana" w:eastAsia="Times New Roman" w:hAnsi="Verdana" w:cs="Helvetica"/>
          <w:b/>
          <w:color w:val="404040"/>
          <w:sz w:val="24"/>
          <w:szCs w:val="24"/>
        </w:rPr>
        <w:t>inch deep</w:t>
      </w:r>
      <w:r w:rsidR="00A31C4B">
        <w:rPr>
          <w:rFonts w:ascii="Verdana" w:eastAsia="Times New Roman" w:hAnsi="Verdana" w:cs="Helvetica"/>
          <w:b/>
          <w:color w:val="404040"/>
          <w:sz w:val="24"/>
          <w:szCs w:val="24"/>
        </w:rPr>
        <w:t>, barely covering with soil.  They need light to germinate</w:t>
      </w:r>
      <w:r w:rsidR="008F1309">
        <w:rPr>
          <w:rFonts w:ascii="Verdana" w:eastAsia="Times New Roman" w:hAnsi="Verdana" w:cs="Helvetica"/>
          <w:b/>
          <w:color w:val="404040"/>
          <w:sz w:val="24"/>
          <w:szCs w:val="24"/>
        </w:rPr>
        <w:t xml:space="preserve"> (typically in 14-21 days).</w:t>
      </w:r>
      <w:r w:rsidR="00654DDB">
        <w:rPr>
          <w:rFonts w:ascii="Verdana" w:eastAsia="Times New Roman" w:hAnsi="Verdana" w:cs="Helvetica"/>
          <w:b/>
          <w:color w:val="404040"/>
          <w:sz w:val="24"/>
          <w:szCs w:val="24"/>
        </w:rPr>
        <w:t xml:space="preserve"> </w:t>
      </w:r>
      <w:r w:rsidR="00A31C4B">
        <w:rPr>
          <w:rFonts w:ascii="Verdana" w:eastAsia="Times New Roman" w:hAnsi="Verdana" w:cs="Helvetica"/>
          <w:b/>
          <w:color w:val="404040"/>
          <w:sz w:val="24"/>
          <w:szCs w:val="24"/>
        </w:rPr>
        <w:t>Whe</w:t>
      </w:r>
      <w:r w:rsidR="00654DDB">
        <w:rPr>
          <w:rFonts w:ascii="Verdana" w:eastAsia="Times New Roman" w:hAnsi="Verdana" w:cs="Helvetica"/>
          <w:b/>
          <w:color w:val="404040"/>
          <w:sz w:val="24"/>
          <w:szCs w:val="24"/>
        </w:rPr>
        <w:t>n</w:t>
      </w:r>
      <w:r w:rsidR="00A31C4B">
        <w:rPr>
          <w:rFonts w:ascii="Verdana" w:eastAsia="Times New Roman" w:hAnsi="Verdana" w:cs="Helvetica"/>
          <w:b/>
          <w:color w:val="404040"/>
          <w:sz w:val="24"/>
          <w:szCs w:val="24"/>
        </w:rPr>
        <w:t xml:space="preserve"> carrot tops</w:t>
      </w:r>
      <w:r w:rsidR="00654DDB">
        <w:rPr>
          <w:rFonts w:ascii="Verdana" w:eastAsia="Times New Roman" w:hAnsi="Verdana" w:cs="Helvetica"/>
          <w:b/>
          <w:color w:val="404040"/>
          <w:sz w:val="24"/>
          <w:szCs w:val="24"/>
        </w:rPr>
        <w:t xml:space="preserve"> reach 2-inches in height, gently thin them to be 4-</w:t>
      </w:r>
      <w:r w:rsidR="00A31C4B">
        <w:rPr>
          <w:rFonts w:ascii="Verdana" w:eastAsia="Times New Roman" w:hAnsi="Verdana" w:cs="Helvetica"/>
          <w:b/>
          <w:color w:val="404040"/>
          <w:sz w:val="24"/>
          <w:szCs w:val="24"/>
        </w:rPr>
        <w:t xml:space="preserve">6 </w:t>
      </w:r>
      <w:r w:rsidR="00654DDB">
        <w:rPr>
          <w:rFonts w:ascii="Verdana" w:eastAsia="Times New Roman" w:hAnsi="Verdana" w:cs="Helvetica"/>
          <w:b/>
          <w:color w:val="404040"/>
          <w:sz w:val="24"/>
          <w:szCs w:val="24"/>
        </w:rPr>
        <w:t xml:space="preserve">inches apart. </w:t>
      </w:r>
      <w:r w:rsidR="008F1309" w:rsidRPr="008F1309">
        <w:rPr>
          <w:rFonts w:ascii="Verdana" w:eastAsia="Times New Roman" w:hAnsi="Verdana" w:cs="Helvetica"/>
          <w:b/>
          <w:color w:val="FF0000"/>
          <w:sz w:val="24"/>
          <w:szCs w:val="24"/>
        </w:rPr>
        <w:t>Use a small scissor to c</w:t>
      </w:r>
      <w:r w:rsidR="00654DDB" w:rsidRPr="008F1309">
        <w:rPr>
          <w:rFonts w:ascii="Verdana" w:eastAsia="Times New Roman" w:hAnsi="Verdana" w:cs="Helvetica"/>
          <w:b/>
          <w:color w:val="FF0000"/>
          <w:sz w:val="24"/>
          <w:szCs w:val="24"/>
        </w:rPr>
        <w:t>ut rather than pull, so that you do not disturb neighboring carrot roots</w:t>
      </w:r>
      <w:r w:rsidR="008F1309" w:rsidRPr="008F1309">
        <w:rPr>
          <w:rFonts w:ascii="Verdana" w:eastAsia="Times New Roman" w:hAnsi="Verdana" w:cs="Helvetica"/>
          <w:b/>
          <w:color w:val="FF0000"/>
          <w:sz w:val="24"/>
          <w:szCs w:val="24"/>
        </w:rPr>
        <w:t>.</w:t>
      </w:r>
      <w:r w:rsidR="00654DDB" w:rsidRPr="008F1309">
        <w:rPr>
          <w:rFonts w:ascii="Verdana" w:eastAsia="Times New Roman" w:hAnsi="Verdana" w:cs="Helvetica"/>
          <w:b/>
          <w:color w:val="FF0000"/>
          <w:sz w:val="24"/>
          <w:szCs w:val="24"/>
        </w:rPr>
        <w:t xml:space="preserve"> </w:t>
      </w:r>
    </w:p>
    <w:p w14:paraId="14916CF7" w14:textId="77777777" w:rsidR="00654DDB" w:rsidRDefault="00654DDB" w:rsidP="009F4ADC">
      <w:pPr>
        <w:spacing w:after="45" w:line="270" w:lineRule="atLeast"/>
        <w:ind w:left="-360"/>
        <w:jc w:val="both"/>
        <w:rPr>
          <w:rFonts w:ascii="Verdana" w:eastAsia="Times New Roman" w:hAnsi="Verdana" w:cs="Helvetica"/>
          <w:b/>
          <w:color w:val="404040"/>
          <w:sz w:val="24"/>
          <w:szCs w:val="24"/>
        </w:rPr>
      </w:pPr>
    </w:p>
    <w:p w14:paraId="3F35D397" w14:textId="07FF0EEA" w:rsidR="006A028B" w:rsidRPr="006A028B" w:rsidRDefault="006A028B" w:rsidP="006A028B">
      <w:pPr>
        <w:spacing w:after="45" w:line="270" w:lineRule="atLeast"/>
        <w:ind w:left="-360"/>
        <w:jc w:val="both"/>
        <w:rPr>
          <w:rFonts w:ascii="Verdana" w:eastAsia="Times New Roman" w:hAnsi="Verdana" w:cs="Helvetica"/>
          <w:b/>
          <w:color w:val="404040"/>
          <w:sz w:val="24"/>
          <w:szCs w:val="24"/>
        </w:rPr>
      </w:pPr>
      <w:r>
        <w:rPr>
          <w:rFonts w:ascii="Verdana" w:eastAsia="Times New Roman" w:hAnsi="Verdana" w:cs="Helvetica"/>
          <w:b/>
          <w:color w:val="404040"/>
          <w:sz w:val="24"/>
          <w:szCs w:val="24"/>
        </w:rPr>
        <w:t>Irrigation:</w:t>
      </w:r>
      <w:r w:rsidRPr="006A028B">
        <w:rPr>
          <w:rFonts w:ascii="Verdana" w:eastAsia="Times New Roman" w:hAnsi="Verdana" w:cs="Helvetica"/>
          <w:b/>
          <w:color w:val="404040"/>
          <w:sz w:val="24"/>
          <w:szCs w:val="24"/>
        </w:rPr>
        <w:t xml:space="preserve"> Carrots like good drainage and regular water</w:t>
      </w:r>
      <w:r w:rsidR="00654DDB">
        <w:rPr>
          <w:rFonts w:ascii="Verdana" w:eastAsia="Times New Roman" w:hAnsi="Verdana" w:cs="Helvetica"/>
          <w:b/>
          <w:color w:val="404040"/>
          <w:sz w:val="24"/>
          <w:szCs w:val="24"/>
        </w:rPr>
        <w:t>ing, although the soil should be moist and not saturated</w:t>
      </w:r>
      <w:r w:rsidRPr="006A028B">
        <w:rPr>
          <w:rFonts w:ascii="Verdana" w:eastAsia="Times New Roman" w:hAnsi="Verdana" w:cs="Helvetica"/>
          <w:b/>
          <w:color w:val="404040"/>
          <w:sz w:val="24"/>
          <w:szCs w:val="24"/>
        </w:rPr>
        <w:t xml:space="preserve">. </w:t>
      </w:r>
      <w:r w:rsidR="00654DDB">
        <w:rPr>
          <w:rFonts w:ascii="Verdana" w:eastAsia="Times New Roman" w:hAnsi="Verdana" w:cs="Helvetica"/>
          <w:b/>
          <w:color w:val="404040"/>
          <w:sz w:val="24"/>
          <w:szCs w:val="24"/>
        </w:rPr>
        <w:t xml:space="preserve">It is important not to allow soil to dry out.  </w:t>
      </w:r>
      <w:r w:rsidRPr="006A028B">
        <w:rPr>
          <w:rFonts w:ascii="Verdana" w:eastAsia="Times New Roman" w:hAnsi="Verdana" w:cs="Helvetica"/>
          <w:b/>
          <w:color w:val="404040"/>
          <w:sz w:val="24"/>
          <w:szCs w:val="24"/>
        </w:rPr>
        <w:t xml:space="preserve"> </w:t>
      </w:r>
    </w:p>
    <w:p w14:paraId="2EA44A03" w14:textId="0D800980" w:rsidR="006A028B" w:rsidRDefault="006A028B" w:rsidP="009F4ADC">
      <w:pPr>
        <w:spacing w:after="45" w:line="270" w:lineRule="atLeast"/>
        <w:ind w:left="-360"/>
        <w:jc w:val="both"/>
        <w:rPr>
          <w:rFonts w:ascii="Verdana" w:eastAsia="Times New Roman" w:hAnsi="Verdana" w:cs="Helvetica"/>
          <w:b/>
          <w:color w:val="404040"/>
          <w:sz w:val="24"/>
          <w:szCs w:val="24"/>
        </w:rPr>
      </w:pPr>
    </w:p>
    <w:p w14:paraId="03F91B24" w14:textId="0A8270FD" w:rsidR="00654DDB" w:rsidRPr="00654DDB" w:rsidRDefault="00654DDB" w:rsidP="009F4ADC">
      <w:pPr>
        <w:spacing w:after="45" w:line="270" w:lineRule="atLeast"/>
        <w:ind w:left="-360"/>
        <w:jc w:val="both"/>
        <w:rPr>
          <w:rFonts w:ascii="Verdana" w:eastAsia="Times New Roman" w:hAnsi="Verdana" w:cs="Helvetica"/>
          <w:bCs/>
          <w:color w:val="FF0000"/>
          <w:sz w:val="24"/>
          <w:szCs w:val="24"/>
        </w:rPr>
      </w:pPr>
      <w:r w:rsidRPr="00654DDB">
        <w:rPr>
          <w:rFonts w:ascii="Verdana" w:eastAsia="Times New Roman" w:hAnsi="Verdana" w:cs="Helvetica"/>
          <w:bCs/>
          <w:color w:val="FF0000"/>
          <w:sz w:val="24"/>
          <w:szCs w:val="24"/>
        </w:rPr>
        <w:lastRenderedPageBreak/>
        <w:t>Note: When the tops of the carrots begin to emerge form the soil, cover them with soil or organic mulch to keep them tender. Keep weeds under control to avoid carrots from becoming stunted.</w:t>
      </w:r>
    </w:p>
    <w:p w14:paraId="1801860B" w14:textId="77777777" w:rsidR="00654DDB" w:rsidRDefault="00654DDB" w:rsidP="009F4ADC">
      <w:pPr>
        <w:spacing w:after="45" w:line="270" w:lineRule="atLeast"/>
        <w:ind w:left="-360"/>
        <w:jc w:val="both"/>
        <w:rPr>
          <w:rFonts w:ascii="Verdana" w:eastAsia="Times New Roman" w:hAnsi="Verdana" w:cs="Helvetica"/>
          <w:b/>
          <w:color w:val="404040"/>
          <w:sz w:val="24"/>
          <w:szCs w:val="24"/>
        </w:rPr>
      </w:pPr>
    </w:p>
    <w:p w14:paraId="1CB0B243" w14:textId="664728F5" w:rsidR="006A028B" w:rsidRDefault="006A028B" w:rsidP="009F4ADC">
      <w:pPr>
        <w:spacing w:after="45" w:line="270" w:lineRule="atLeast"/>
        <w:ind w:left="-360"/>
        <w:jc w:val="both"/>
        <w:rPr>
          <w:rFonts w:ascii="Verdana" w:eastAsia="Times New Roman" w:hAnsi="Verdana" w:cs="Helvetica"/>
          <w:b/>
          <w:color w:val="404040"/>
          <w:sz w:val="24"/>
          <w:szCs w:val="24"/>
        </w:rPr>
      </w:pPr>
      <w:r>
        <w:rPr>
          <w:rFonts w:ascii="Verdana" w:eastAsia="Times New Roman" w:hAnsi="Verdana" w:cs="Helvetica"/>
          <w:b/>
          <w:color w:val="404040"/>
          <w:sz w:val="24"/>
          <w:szCs w:val="24"/>
        </w:rPr>
        <w:t>Fertilization:</w:t>
      </w:r>
      <w:r w:rsidR="00C73729">
        <w:rPr>
          <w:rFonts w:ascii="Verdana" w:eastAsia="Times New Roman" w:hAnsi="Verdana" w:cs="Helvetica"/>
          <w:b/>
          <w:color w:val="404040"/>
          <w:sz w:val="24"/>
          <w:szCs w:val="24"/>
        </w:rPr>
        <w:t xml:space="preserve"> When carrot tops are 3" high, apply fertilizer that is low in nitrogen and higher in potassium. Excessive nitrogen results in </w:t>
      </w:r>
      <w:r w:rsidR="00223A49">
        <w:rPr>
          <w:rFonts w:ascii="Verdana" w:eastAsia="Times New Roman" w:hAnsi="Verdana" w:cs="Helvetica"/>
          <w:b/>
          <w:color w:val="404040"/>
          <w:sz w:val="24"/>
          <w:szCs w:val="24"/>
        </w:rPr>
        <w:t xml:space="preserve">carrot roots </w:t>
      </w:r>
      <w:r w:rsidR="00C73729">
        <w:rPr>
          <w:rFonts w:ascii="Verdana" w:eastAsia="Times New Roman" w:hAnsi="Verdana" w:cs="Helvetica"/>
          <w:b/>
          <w:color w:val="404040"/>
          <w:sz w:val="24"/>
          <w:szCs w:val="24"/>
        </w:rPr>
        <w:t xml:space="preserve">cracking and splitting. </w:t>
      </w:r>
    </w:p>
    <w:p w14:paraId="10E19AD7" w14:textId="60F677BE" w:rsidR="00B47E51" w:rsidRPr="00E317C8" w:rsidRDefault="00B47E51" w:rsidP="009F4ADC">
      <w:pPr>
        <w:spacing w:after="45" w:line="270" w:lineRule="atLeast"/>
        <w:ind w:left="-360"/>
        <w:jc w:val="both"/>
        <w:rPr>
          <w:rFonts w:ascii="Verdana" w:eastAsia="Times New Roman" w:hAnsi="Verdana" w:cs="Helvetica"/>
          <w:b/>
          <w:color w:val="404040"/>
          <w:sz w:val="24"/>
          <w:szCs w:val="24"/>
        </w:rPr>
      </w:pPr>
    </w:p>
    <w:p w14:paraId="68D53219" w14:textId="524E206C" w:rsidR="00582106" w:rsidRPr="00582106" w:rsidRDefault="00EF66F8" w:rsidP="00582106">
      <w:pPr>
        <w:spacing w:after="45" w:line="270" w:lineRule="atLeast"/>
        <w:ind w:left="-360"/>
        <w:jc w:val="both"/>
        <w:rPr>
          <w:rFonts w:ascii="Verdana" w:eastAsia="Times New Roman" w:hAnsi="Verdana" w:cs="Helvetica"/>
          <w:b/>
          <w:color w:val="404040"/>
          <w:sz w:val="24"/>
          <w:szCs w:val="24"/>
        </w:rPr>
      </w:pPr>
      <w:r w:rsidRPr="00E317C8">
        <w:rPr>
          <w:rFonts w:ascii="Verdana" w:eastAsia="Times New Roman" w:hAnsi="Verdana" w:cs="Helvetica"/>
          <w:b/>
          <w:color w:val="404040"/>
          <w:sz w:val="24"/>
          <w:szCs w:val="24"/>
        </w:rPr>
        <w:t>Matur</w:t>
      </w:r>
      <w:r w:rsidR="00B47E51" w:rsidRPr="00E317C8">
        <w:rPr>
          <w:rFonts w:ascii="Verdana" w:eastAsia="Times New Roman" w:hAnsi="Verdana" w:cs="Helvetica"/>
          <w:b/>
          <w:color w:val="404040"/>
          <w:sz w:val="24"/>
          <w:szCs w:val="24"/>
        </w:rPr>
        <w:t>ity:</w:t>
      </w:r>
      <w:r w:rsidRPr="00E317C8">
        <w:rPr>
          <w:rFonts w:ascii="Verdana" w:eastAsia="Times New Roman" w:hAnsi="Verdana" w:cs="Helvetica"/>
          <w:b/>
          <w:color w:val="404040"/>
          <w:sz w:val="24"/>
          <w:szCs w:val="24"/>
        </w:rPr>
        <w:t xml:space="preserve"> </w:t>
      </w:r>
      <w:r w:rsidR="00582106">
        <w:rPr>
          <w:rFonts w:ascii="Verdana" w:eastAsia="Times New Roman" w:hAnsi="Verdana" w:cs="Helvetica"/>
          <w:b/>
          <w:color w:val="404040"/>
          <w:sz w:val="24"/>
          <w:szCs w:val="24"/>
        </w:rPr>
        <w:t>6</w:t>
      </w:r>
      <w:r w:rsidR="004812B1">
        <w:rPr>
          <w:rFonts w:ascii="Verdana" w:eastAsia="Times New Roman" w:hAnsi="Verdana" w:cs="Helvetica"/>
          <w:b/>
          <w:color w:val="404040"/>
          <w:sz w:val="24"/>
          <w:szCs w:val="24"/>
        </w:rPr>
        <w:t>2</w:t>
      </w:r>
      <w:r w:rsidR="006A028B">
        <w:rPr>
          <w:rFonts w:ascii="Verdana" w:eastAsia="Times New Roman" w:hAnsi="Verdana" w:cs="Helvetica"/>
          <w:b/>
          <w:color w:val="404040"/>
          <w:sz w:val="24"/>
          <w:szCs w:val="24"/>
        </w:rPr>
        <w:t xml:space="preserve"> days</w:t>
      </w:r>
      <w:r w:rsidR="00582106">
        <w:rPr>
          <w:rFonts w:ascii="Verdana" w:eastAsia="Times New Roman" w:hAnsi="Verdana" w:cs="Helvetica"/>
          <w:b/>
          <w:color w:val="404040"/>
          <w:sz w:val="24"/>
          <w:szCs w:val="24"/>
        </w:rPr>
        <w:t>.</w:t>
      </w:r>
      <w:r w:rsidR="00582106" w:rsidRPr="00582106">
        <w:rPr>
          <w:rFonts w:ascii="Verdana" w:eastAsia="Times New Roman" w:hAnsi="Verdana" w:cs="Helvetica"/>
          <w:b/>
          <w:color w:val="404040"/>
          <w:sz w:val="24"/>
          <w:szCs w:val="24"/>
        </w:rPr>
        <w:t xml:space="preserve"> </w:t>
      </w:r>
    </w:p>
    <w:p w14:paraId="7B147465" w14:textId="55EFCFBC" w:rsidR="008227C4" w:rsidRDefault="008227C4" w:rsidP="009F4ADC">
      <w:pPr>
        <w:spacing w:after="45" w:line="270" w:lineRule="atLeast"/>
        <w:ind w:left="-360"/>
        <w:jc w:val="both"/>
        <w:rPr>
          <w:rFonts w:ascii="Verdana" w:eastAsia="Times New Roman" w:hAnsi="Verdana" w:cs="Helvetica"/>
          <w:b/>
          <w:color w:val="404040"/>
          <w:sz w:val="24"/>
          <w:szCs w:val="24"/>
        </w:rPr>
      </w:pPr>
    </w:p>
    <w:p w14:paraId="6FDCD26F" w14:textId="26995877" w:rsidR="00C73729" w:rsidRDefault="008F1309" w:rsidP="009F4ADC">
      <w:pPr>
        <w:spacing w:after="45" w:line="270" w:lineRule="atLeast"/>
        <w:ind w:left="-360"/>
        <w:jc w:val="both"/>
        <w:rPr>
          <w:rFonts w:ascii="Verdana" w:eastAsia="Times New Roman" w:hAnsi="Verdana" w:cs="Helvetica"/>
          <w:b/>
          <w:color w:val="404040"/>
          <w:sz w:val="24"/>
          <w:szCs w:val="24"/>
        </w:rPr>
      </w:pPr>
      <w:hyperlink r:id="rId5" w:history="1">
        <w:r w:rsidRPr="002D75F2">
          <w:rPr>
            <w:rStyle w:val="Hyperlink"/>
            <w:rFonts w:ascii="Verdana" w:eastAsia="Times New Roman" w:hAnsi="Verdana" w:cs="Helvetica"/>
            <w:b/>
            <w:sz w:val="24"/>
            <w:szCs w:val="24"/>
          </w:rPr>
          <w:t>https://parkseed.com/organic-nantes-carrot-seeds/p/05879-PK-P1/</w:t>
        </w:r>
      </w:hyperlink>
    </w:p>
    <w:p w14:paraId="71343DC1" w14:textId="77777777" w:rsidR="00A55C7B" w:rsidRDefault="00A55C7B" w:rsidP="009F4ADC">
      <w:pPr>
        <w:spacing w:after="45" w:line="270" w:lineRule="atLeast"/>
        <w:ind w:left="-360"/>
        <w:jc w:val="both"/>
        <w:rPr>
          <w:rFonts w:ascii="Verdana" w:eastAsia="Times New Roman" w:hAnsi="Verdana" w:cs="Helvetica"/>
          <w:b/>
          <w:color w:val="404040"/>
          <w:sz w:val="24"/>
          <w:szCs w:val="24"/>
        </w:rPr>
      </w:pPr>
    </w:p>
    <w:p w14:paraId="7241EC1E" w14:textId="234446A5"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r>
        <w:rPr>
          <w:rFonts w:ascii="Verdana" w:eastAsia="Times New Roman" w:hAnsi="Verdana" w:cs="Helvetica"/>
          <w:b/>
          <w:color w:val="A6A6A6" w:themeColor="background1" w:themeShade="A6"/>
          <w:sz w:val="24"/>
          <w:szCs w:val="24"/>
        </w:rPr>
        <w:t xml:space="preserve">Carrots are compatible with beans, Brassicas, lettuce, onions, peas, peppers, pole beans, radish, and *tomatoes. </w:t>
      </w:r>
    </w:p>
    <w:p w14:paraId="583D8B92" w14:textId="4C2042CB"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p>
    <w:p w14:paraId="0CAF4F06" w14:textId="2C6D2784"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r>
        <w:rPr>
          <w:rFonts w:ascii="Verdana" w:eastAsia="Times New Roman" w:hAnsi="Verdana" w:cs="Helvetica"/>
          <w:b/>
          <w:color w:val="A6A6A6" w:themeColor="background1" w:themeShade="A6"/>
          <w:sz w:val="24"/>
          <w:szCs w:val="24"/>
        </w:rPr>
        <w:t xml:space="preserve">Avoid planting with dill, parsnips, and potatoes.  </w:t>
      </w:r>
    </w:p>
    <w:p w14:paraId="7291CDD7" w14:textId="5E92979B"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p>
    <w:p w14:paraId="38CF01BB" w14:textId="0DED554E"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r>
        <w:rPr>
          <w:rFonts w:ascii="Verdana" w:eastAsia="Times New Roman" w:hAnsi="Verdana" w:cs="Helvetica"/>
          <w:b/>
          <w:color w:val="A6A6A6" w:themeColor="background1" w:themeShade="A6"/>
          <w:sz w:val="24"/>
          <w:szCs w:val="24"/>
        </w:rPr>
        <w:t xml:space="preserve">Generally speaking, it is a good idea to keep some space between root </w:t>
      </w:r>
      <w:proofErr w:type="gramStart"/>
      <w:r>
        <w:rPr>
          <w:rFonts w:ascii="Verdana" w:eastAsia="Times New Roman" w:hAnsi="Verdana" w:cs="Helvetica"/>
          <w:b/>
          <w:color w:val="A6A6A6" w:themeColor="background1" w:themeShade="A6"/>
          <w:sz w:val="24"/>
          <w:szCs w:val="24"/>
        </w:rPr>
        <w:t>crops</w:t>
      </w:r>
      <w:proofErr w:type="gramEnd"/>
      <w:r>
        <w:rPr>
          <w:rFonts w:ascii="Verdana" w:eastAsia="Times New Roman" w:hAnsi="Verdana" w:cs="Helvetica"/>
          <w:b/>
          <w:color w:val="A6A6A6" w:themeColor="background1" w:themeShade="A6"/>
          <w:sz w:val="24"/>
          <w:szCs w:val="24"/>
        </w:rPr>
        <w:t xml:space="preserve"> so they don’t compete for available phosphorus.  </w:t>
      </w:r>
    </w:p>
    <w:p w14:paraId="7EBA00D0" w14:textId="77777777"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p>
    <w:p w14:paraId="356EB93E" w14:textId="77777777"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r>
        <w:rPr>
          <w:rFonts w:ascii="Verdana" w:eastAsia="Times New Roman" w:hAnsi="Verdana" w:cs="Helvetica"/>
          <w:b/>
          <w:color w:val="A6A6A6" w:themeColor="background1" w:themeShade="A6"/>
          <w:sz w:val="24"/>
          <w:szCs w:val="24"/>
        </w:rPr>
        <w:t>P</w:t>
      </w:r>
      <w:r w:rsidR="008C2D89">
        <w:rPr>
          <w:rFonts w:ascii="Verdana" w:eastAsia="Times New Roman" w:hAnsi="Verdana" w:cs="Helvetica"/>
          <w:b/>
          <w:color w:val="A6A6A6" w:themeColor="background1" w:themeShade="A6"/>
          <w:sz w:val="24"/>
          <w:szCs w:val="24"/>
        </w:rPr>
        <w:t>lant</w:t>
      </w:r>
      <w:r>
        <w:rPr>
          <w:rFonts w:ascii="Verdana" w:eastAsia="Times New Roman" w:hAnsi="Verdana" w:cs="Helvetica"/>
          <w:b/>
          <w:color w:val="A6A6A6" w:themeColor="background1" w:themeShade="A6"/>
          <w:sz w:val="24"/>
          <w:szCs w:val="24"/>
        </w:rPr>
        <w:t>ing</w:t>
      </w:r>
      <w:r w:rsidR="008C2D89">
        <w:rPr>
          <w:rFonts w:ascii="Verdana" w:eastAsia="Times New Roman" w:hAnsi="Verdana" w:cs="Helvetica"/>
          <w:b/>
          <w:color w:val="A6A6A6" w:themeColor="background1" w:themeShade="A6"/>
          <w:sz w:val="24"/>
          <w:szCs w:val="24"/>
        </w:rPr>
        <w:t xml:space="preserve"> carrots with aromatic herbs or onions</w:t>
      </w:r>
      <w:r>
        <w:rPr>
          <w:rFonts w:ascii="Verdana" w:eastAsia="Times New Roman" w:hAnsi="Verdana" w:cs="Helvetica"/>
          <w:b/>
          <w:color w:val="A6A6A6" w:themeColor="background1" w:themeShade="A6"/>
          <w:sz w:val="24"/>
          <w:szCs w:val="24"/>
        </w:rPr>
        <w:t xml:space="preserve"> may </w:t>
      </w:r>
      <w:r w:rsidR="008C2D89">
        <w:rPr>
          <w:rFonts w:ascii="Verdana" w:eastAsia="Times New Roman" w:hAnsi="Verdana" w:cs="Helvetica"/>
          <w:b/>
          <w:color w:val="A6A6A6" w:themeColor="background1" w:themeShade="A6"/>
          <w:sz w:val="24"/>
          <w:szCs w:val="24"/>
        </w:rPr>
        <w:t xml:space="preserve">repel the carrot fly and its maggot. </w:t>
      </w:r>
      <w:r>
        <w:rPr>
          <w:rFonts w:ascii="Verdana" w:eastAsia="Times New Roman" w:hAnsi="Verdana" w:cs="Helvetica"/>
          <w:b/>
          <w:color w:val="A6A6A6" w:themeColor="background1" w:themeShade="A6"/>
          <w:sz w:val="24"/>
          <w:szCs w:val="24"/>
        </w:rPr>
        <w:t xml:space="preserve">Chives also benefit carrots.  Other compatible herbs include rosemary and sage. </w:t>
      </w:r>
    </w:p>
    <w:p w14:paraId="71955DE6" w14:textId="77777777"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p>
    <w:p w14:paraId="5A7C8EE7" w14:textId="10DF2EA9"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r>
        <w:rPr>
          <w:rFonts w:ascii="Verdana" w:eastAsia="Times New Roman" w:hAnsi="Verdana" w:cs="Helvetica"/>
          <w:b/>
          <w:color w:val="A6A6A6" w:themeColor="background1" w:themeShade="A6"/>
          <w:sz w:val="24"/>
          <w:szCs w:val="24"/>
        </w:rPr>
        <w:t xml:space="preserve">*Carrots planted near tomatoes may have stunted </w:t>
      </w:r>
      <w:proofErr w:type="gramStart"/>
      <w:r>
        <w:rPr>
          <w:rFonts w:ascii="Verdana" w:eastAsia="Times New Roman" w:hAnsi="Verdana" w:cs="Helvetica"/>
          <w:b/>
          <w:color w:val="A6A6A6" w:themeColor="background1" w:themeShade="A6"/>
          <w:sz w:val="24"/>
          <w:szCs w:val="24"/>
        </w:rPr>
        <w:t>roots, but</w:t>
      </w:r>
      <w:proofErr w:type="gramEnd"/>
      <w:r>
        <w:rPr>
          <w:rFonts w:ascii="Verdana" w:eastAsia="Times New Roman" w:hAnsi="Verdana" w:cs="Helvetica"/>
          <w:b/>
          <w:color w:val="A6A6A6" w:themeColor="background1" w:themeShade="A6"/>
          <w:sz w:val="24"/>
          <w:szCs w:val="24"/>
        </w:rPr>
        <w:t xml:space="preserve"> will have exceptional flavor.</w:t>
      </w:r>
    </w:p>
    <w:p w14:paraId="78E4A675" w14:textId="77777777" w:rsidR="00223A49" w:rsidRDefault="00223A49" w:rsidP="009F4ADC">
      <w:pPr>
        <w:spacing w:after="45" w:line="270" w:lineRule="atLeast"/>
        <w:ind w:left="-360"/>
        <w:jc w:val="both"/>
        <w:rPr>
          <w:rFonts w:ascii="Verdana" w:eastAsia="Times New Roman" w:hAnsi="Verdana" w:cs="Helvetica"/>
          <w:b/>
          <w:color w:val="A6A6A6" w:themeColor="background1" w:themeShade="A6"/>
          <w:sz w:val="24"/>
          <w:szCs w:val="24"/>
        </w:rPr>
      </w:pPr>
    </w:p>
    <w:p w14:paraId="3971A67B" w14:textId="5D0DB47A" w:rsidR="008C2D89" w:rsidRPr="008C2D89" w:rsidRDefault="008C2D89" w:rsidP="009F4ADC">
      <w:pPr>
        <w:spacing w:after="45" w:line="270" w:lineRule="atLeast"/>
        <w:ind w:left="-360"/>
        <w:jc w:val="both"/>
        <w:rPr>
          <w:rFonts w:ascii="Verdana" w:eastAsia="Times New Roman" w:hAnsi="Verdana" w:cs="Helvetica"/>
          <w:b/>
          <w:color w:val="A6A6A6" w:themeColor="background1" w:themeShade="A6"/>
          <w:sz w:val="24"/>
          <w:szCs w:val="24"/>
        </w:rPr>
      </w:pPr>
      <w:r>
        <w:rPr>
          <w:rFonts w:ascii="Verdana" w:eastAsia="Times New Roman" w:hAnsi="Verdana" w:cs="Helvetica"/>
          <w:b/>
          <w:color w:val="A6A6A6" w:themeColor="background1" w:themeShade="A6"/>
          <w:sz w:val="24"/>
          <w:szCs w:val="24"/>
        </w:rPr>
        <w:t xml:space="preserve"> </w:t>
      </w:r>
    </w:p>
    <w:p w14:paraId="515E919E" w14:textId="77777777" w:rsidR="008B3C51" w:rsidRDefault="008B3C51" w:rsidP="009F4ADC">
      <w:pPr>
        <w:spacing w:after="45" w:line="270" w:lineRule="atLeast"/>
        <w:ind w:left="-360"/>
        <w:jc w:val="both"/>
        <w:rPr>
          <w:rFonts w:ascii="Verdana" w:eastAsia="Times New Roman" w:hAnsi="Verdana" w:cs="Helvetica"/>
          <w:b/>
          <w:color w:val="404040"/>
          <w:sz w:val="24"/>
          <w:szCs w:val="24"/>
        </w:rPr>
      </w:pPr>
    </w:p>
    <w:sectPr w:rsidR="008B3C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AF"/>
    <w:rsid w:val="000E6B9B"/>
    <w:rsid w:val="001C4892"/>
    <w:rsid w:val="00223A49"/>
    <w:rsid w:val="002B4F8D"/>
    <w:rsid w:val="002B6FBC"/>
    <w:rsid w:val="003A147D"/>
    <w:rsid w:val="003D26CC"/>
    <w:rsid w:val="004812B1"/>
    <w:rsid w:val="005348C4"/>
    <w:rsid w:val="00582106"/>
    <w:rsid w:val="005B14AF"/>
    <w:rsid w:val="00645976"/>
    <w:rsid w:val="00654DDB"/>
    <w:rsid w:val="006A028B"/>
    <w:rsid w:val="006D2C26"/>
    <w:rsid w:val="006F2A21"/>
    <w:rsid w:val="007F2BA7"/>
    <w:rsid w:val="007F649C"/>
    <w:rsid w:val="00817DCA"/>
    <w:rsid w:val="008227C4"/>
    <w:rsid w:val="008B3C51"/>
    <w:rsid w:val="008C2D89"/>
    <w:rsid w:val="008C768D"/>
    <w:rsid w:val="008F1309"/>
    <w:rsid w:val="00912DE9"/>
    <w:rsid w:val="009F4ADC"/>
    <w:rsid w:val="00A31C4B"/>
    <w:rsid w:val="00A55C7B"/>
    <w:rsid w:val="00B47E51"/>
    <w:rsid w:val="00BF7DEE"/>
    <w:rsid w:val="00C73729"/>
    <w:rsid w:val="00E24E44"/>
    <w:rsid w:val="00E317C8"/>
    <w:rsid w:val="00E91682"/>
    <w:rsid w:val="00EC2A8E"/>
    <w:rsid w:val="00EF6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F73D"/>
  <w15:chartTrackingRefBased/>
  <w15:docId w15:val="{DA49F7FD-5470-4D4D-BF5B-6615028F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729"/>
    <w:rPr>
      <w:color w:val="0563C1" w:themeColor="hyperlink"/>
      <w:u w:val="single"/>
    </w:rPr>
  </w:style>
  <w:style w:type="character" w:styleId="UnresolvedMention">
    <w:name w:val="Unresolved Mention"/>
    <w:basedOn w:val="DefaultParagraphFont"/>
    <w:uiPriority w:val="99"/>
    <w:semiHidden/>
    <w:unhideWhenUsed/>
    <w:rsid w:val="00C73729"/>
    <w:rPr>
      <w:color w:val="605E5C"/>
      <w:shd w:val="clear" w:color="auto" w:fill="E1DFDD"/>
    </w:rPr>
  </w:style>
  <w:style w:type="paragraph" w:styleId="NormalWeb">
    <w:name w:val="Normal (Web)"/>
    <w:basedOn w:val="Normal"/>
    <w:uiPriority w:val="99"/>
    <w:semiHidden/>
    <w:unhideWhenUsed/>
    <w:rsid w:val="005821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20669">
      <w:bodyDiv w:val="1"/>
      <w:marLeft w:val="0"/>
      <w:marRight w:val="0"/>
      <w:marTop w:val="0"/>
      <w:marBottom w:val="0"/>
      <w:divBdr>
        <w:top w:val="none" w:sz="0" w:space="0" w:color="auto"/>
        <w:left w:val="none" w:sz="0" w:space="0" w:color="auto"/>
        <w:bottom w:val="none" w:sz="0" w:space="0" w:color="auto"/>
        <w:right w:val="none" w:sz="0" w:space="0" w:color="auto"/>
      </w:divBdr>
    </w:div>
    <w:div w:id="39435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parkseed.com/organic-nantes-carrot-seeds/p/05879-PK-P1/"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legacyofcaring.ro@gmail.com</cp:lastModifiedBy>
  <cp:revision>2</cp:revision>
  <dcterms:created xsi:type="dcterms:W3CDTF">2021-07-03T17:44:00Z</dcterms:created>
  <dcterms:modified xsi:type="dcterms:W3CDTF">2021-07-03T17:44:00Z</dcterms:modified>
</cp:coreProperties>
</file>