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4CD44" w14:textId="29AF5BDB" w:rsidR="00966C35" w:rsidRDefault="00C7420B" w:rsidP="003F4280">
      <w:r w:rsidRPr="00C7420B">
        <w:rPr>
          <w:noProof/>
        </w:rPr>
        <w:drawing>
          <wp:inline distT="0" distB="0" distL="0" distR="0" wp14:anchorId="623BE743" wp14:editId="062CE8E4">
            <wp:extent cx="3411206" cy="29844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1953" cy="3011342"/>
                    </a:xfrm>
                    <a:prstGeom prst="rect">
                      <a:avLst/>
                    </a:prstGeom>
                    <a:noFill/>
                    <a:ln>
                      <a:noFill/>
                    </a:ln>
                  </pic:spPr>
                </pic:pic>
              </a:graphicData>
            </a:graphic>
          </wp:inline>
        </w:drawing>
      </w:r>
    </w:p>
    <w:p w14:paraId="19F42962" w14:textId="435F85D0" w:rsidR="00D002B7" w:rsidRPr="00C7420B" w:rsidRDefault="00940EEE" w:rsidP="00966C35">
      <w:pPr>
        <w:jc w:val="both"/>
        <w:rPr>
          <w:rFonts w:ascii="Verdana" w:hAnsi="Verdana"/>
          <w:b/>
          <w:color w:val="000000"/>
          <w:sz w:val="40"/>
          <w:szCs w:val="40"/>
        </w:rPr>
      </w:pPr>
      <w:r w:rsidRPr="00C7420B">
        <w:rPr>
          <w:rFonts w:ascii="Verdana" w:hAnsi="Verdana"/>
          <w:b/>
          <w:color w:val="000000"/>
          <w:sz w:val="40"/>
          <w:szCs w:val="40"/>
        </w:rPr>
        <w:t xml:space="preserve">Kale, </w:t>
      </w:r>
      <w:r w:rsidR="00C7420B" w:rsidRPr="00C7420B">
        <w:rPr>
          <w:rFonts w:ascii="Verdana" w:hAnsi="Verdana"/>
          <w:b/>
          <w:color w:val="000000"/>
          <w:sz w:val="40"/>
          <w:szCs w:val="40"/>
        </w:rPr>
        <w:t>Scarlet</w:t>
      </w:r>
      <w:r w:rsidRPr="00C7420B">
        <w:rPr>
          <w:rFonts w:ascii="Verdana" w:hAnsi="Verdana"/>
          <w:b/>
          <w:color w:val="000000"/>
          <w:sz w:val="40"/>
          <w:szCs w:val="40"/>
        </w:rPr>
        <w:t xml:space="preserve"> </w:t>
      </w:r>
    </w:p>
    <w:p w14:paraId="3921F753" w14:textId="06B5D576" w:rsidR="00940EEE" w:rsidRPr="00C328F7" w:rsidRDefault="0083627F" w:rsidP="003F4280">
      <w:pPr>
        <w:jc w:val="both"/>
        <w:rPr>
          <w:rFonts w:ascii="Verdana" w:hAnsi="Verdana"/>
          <w:b/>
          <w:color w:val="000000"/>
          <w:sz w:val="28"/>
          <w:szCs w:val="28"/>
        </w:rPr>
      </w:pPr>
      <w:r w:rsidRPr="00C328F7">
        <w:rPr>
          <w:rFonts w:ascii="Verdana" w:hAnsi="Verdana"/>
          <w:b/>
          <w:color w:val="000000"/>
          <w:sz w:val="28"/>
          <w:szCs w:val="28"/>
        </w:rPr>
        <w:t xml:space="preserve">Remarkably attractive dark green kale with red veined, frilly, tightly curled leaves. A vigorous performer with good cold tolerance. Leaves darken to deep scarlet in late season. Begin harvesting leaves when </w:t>
      </w:r>
      <w:r w:rsidR="00C328F7" w:rsidRPr="00C328F7">
        <w:rPr>
          <w:rFonts w:ascii="Verdana" w:hAnsi="Verdana"/>
          <w:b/>
          <w:color w:val="000000"/>
          <w:sz w:val="28"/>
          <w:szCs w:val="28"/>
        </w:rPr>
        <w:t>young and</w:t>
      </w:r>
      <w:r w:rsidRPr="00C328F7">
        <w:rPr>
          <w:rFonts w:ascii="Verdana" w:hAnsi="Verdana"/>
          <w:b/>
          <w:color w:val="000000"/>
          <w:sz w:val="28"/>
          <w:szCs w:val="28"/>
        </w:rPr>
        <w:t xml:space="preserve"> allow plant to grow well into the early winter. Plant grows 24-36" tall by 24" wide. </w:t>
      </w:r>
    </w:p>
    <w:p w14:paraId="64D896E9" w14:textId="664D97AB" w:rsidR="003F4280" w:rsidRPr="00C328F7" w:rsidRDefault="00940EEE" w:rsidP="003F4280">
      <w:pPr>
        <w:jc w:val="both"/>
        <w:rPr>
          <w:rFonts w:ascii="Verdana" w:hAnsi="Verdana"/>
          <w:b/>
          <w:color w:val="000000"/>
          <w:sz w:val="28"/>
          <w:szCs w:val="28"/>
        </w:rPr>
      </w:pPr>
      <w:r w:rsidRPr="00C328F7">
        <w:rPr>
          <w:rFonts w:ascii="Verdana" w:hAnsi="Verdana"/>
          <w:b/>
          <w:color w:val="000000"/>
          <w:sz w:val="28"/>
          <w:szCs w:val="28"/>
        </w:rPr>
        <w:t xml:space="preserve">Climate: Kale prefers a fertile, well-drained soil high in organic matter with a pH range of 6.0–7.5. </w:t>
      </w:r>
      <w:r w:rsidR="003F4280" w:rsidRPr="00C328F7">
        <w:rPr>
          <w:rFonts w:ascii="Verdana" w:hAnsi="Verdana"/>
          <w:b/>
          <w:color w:val="000000"/>
          <w:sz w:val="28"/>
          <w:szCs w:val="28"/>
        </w:rPr>
        <w:t xml:space="preserve">Avoid planting where any member of the cabbage family grew the </w:t>
      </w:r>
      <w:r w:rsidRPr="00C328F7">
        <w:rPr>
          <w:rFonts w:ascii="Verdana" w:hAnsi="Verdana"/>
          <w:b/>
          <w:color w:val="000000"/>
          <w:sz w:val="28"/>
          <w:szCs w:val="28"/>
        </w:rPr>
        <w:t xml:space="preserve">previous </w:t>
      </w:r>
      <w:r w:rsidR="003F4280" w:rsidRPr="00C328F7">
        <w:rPr>
          <w:rFonts w:ascii="Verdana" w:hAnsi="Verdana"/>
          <w:b/>
          <w:color w:val="000000"/>
          <w:sz w:val="28"/>
          <w:szCs w:val="28"/>
        </w:rPr>
        <w:t>year.</w:t>
      </w:r>
      <w:r w:rsidRPr="00C328F7">
        <w:rPr>
          <w:color w:val="000000"/>
          <w:sz w:val="28"/>
          <w:szCs w:val="28"/>
        </w:rPr>
        <w:t xml:space="preserve"> </w:t>
      </w:r>
    </w:p>
    <w:p w14:paraId="717F7460" w14:textId="2073E71E" w:rsidR="003F4280" w:rsidRPr="00C328F7" w:rsidRDefault="003F4280" w:rsidP="00E25F4D">
      <w:pPr>
        <w:jc w:val="both"/>
        <w:rPr>
          <w:rFonts w:ascii="Verdana" w:hAnsi="Verdana"/>
          <w:b/>
          <w:color w:val="000000"/>
          <w:sz w:val="28"/>
          <w:szCs w:val="28"/>
        </w:rPr>
      </w:pPr>
      <w:r w:rsidRPr="00C328F7">
        <w:rPr>
          <w:rFonts w:ascii="Verdana" w:hAnsi="Verdana"/>
          <w:b/>
          <w:color w:val="000000"/>
          <w:sz w:val="28"/>
          <w:szCs w:val="28"/>
        </w:rPr>
        <w:t>Spacing: Transp</w:t>
      </w:r>
      <w:r w:rsidR="00E25F4D" w:rsidRPr="00C328F7">
        <w:rPr>
          <w:rFonts w:ascii="Verdana" w:hAnsi="Verdana"/>
          <w:b/>
          <w:color w:val="000000"/>
          <w:sz w:val="28"/>
          <w:szCs w:val="28"/>
        </w:rPr>
        <w:t>lant each seedling 2</w:t>
      </w:r>
      <w:r w:rsidR="0083627F" w:rsidRPr="00C328F7">
        <w:rPr>
          <w:rFonts w:ascii="Verdana" w:hAnsi="Verdana"/>
          <w:b/>
          <w:color w:val="000000"/>
          <w:sz w:val="28"/>
          <w:szCs w:val="28"/>
        </w:rPr>
        <w:t>4</w:t>
      </w:r>
      <w:r w:rsidR="00940EEE" w:rsidRPr="00C328F7">
        <w:rPr>
          <w:rFonts w:ascii="Verdana" w:hAnsi="Verdana"/>
          <w:b/>
          <w:color w:val="000000"/>
          <w:sz w:val="28"/>
          <w:szCs w:val="28"/>
        </w:rPr>
        <w:t xml:space="preserve">" </w:t>
      </w:r>
      <w:r w:rsidR="00E25F4D" w:rsidRPr="00C328F7">
        <w:rPr>
          <w:rFonts w:ascii="Verdana" w:hAnsi="Verdana"/>
          <w:b/>
          <w:color w:val="000000"/>
          <w:sz w:val="28"/>
          <w:szCs w:val="28"/>
        </w:rPr>
        <w:t xml:space="preserve">apart. </w:t>
      </w:r>
    </w:p>
    <w:p w14:paraId="0007D0C4" w14:textId="3F09AA61" w:rsidR="003F4280" w:rsidRPr="00C328F7" w:rsidRDefault="003F4280" w:rsidP="00E25F4D">
      <w:pPr>
        <w:jc w:val="both"/>
        <w:rPr>
          <w:rFonts w:ascii="Verdana" w:hAnsi="Verdana"/>
          <w:b/>
          <w:color w:val="000000"/>
          <w:sz w:val="28"/>
          <w:szCs w:val="28"/>
        </w:rPr>
      </w:pPr>
      <w:r w:rsidRPr="00C328F7">
        <w:rPr>
          <w:rFonts w:ascii="Verdana" w:hAnsi="Verdana"/>
          <w:b/>
          <w:color w:val="000000"/>
          <w:sz w:val="28"/>
          <w:szCs w:val="28"/>
        </w:rPr>
        <w:t>Irrigation: 1-1 ½ inches of </w:t>
      </w:r>
      <w:r w:rsidRPr="00C328F7">
        <w:rPr>
          <w:rFonts w:ascii="Verdana" w:hAnsi="Verdana"/>
          <w:b/>
          <w:bCs/>
          <w:color w:val="000000"/>
          <w:sz w:val="28"/>
          <w:szCs w:val="28"/>
        </w:rPr>
        <w:t>water</w:t>
      </w:r>
      <w:r w:rsidRPr="00C328F7">
        <w:rPr>
          <w:rFonts w:ascii="Verdana" w:hAnsi="Verdana"/>
          <w:b/>
          <w:color w:val="000000"/>
          <w:sz w:val="28"/>
          <w:szCs w:val="28"/>
        </w:rPr>
        <w:t> per week. Soil should be moist down to an inch into the soil.</w:t>
      </w:r>
      <w:r w:rsidR="00940EEE" w:rsidRPr="00C328F7">
        <w:rPr>
          <w:rFonts w:ascii="Verdana" w:hAnsi="Verdana"/>
          <w:b/>
          <w:color w:val="000000"/>
          <w:sz w:val="28"/>
          <w:szCs w:val="28"/>
        </w:rPr>
        <w:t xml:space="preserve"> Consistent moisture will produce the best quality leaves.</w:t>
      </w:r>
    </w:p>
    <w:p w14:paraId="25A016E3" w14:textId="69CB4369" w:rsidR="00E25F4D" w:rsidRPr="00C328F7" w:rsidRDefault="003F4280" w:rsidP="00E25F4D">
      <w:pPr>
        <w:jc w:val="both"/>
        <w:rPr>
          <w:rFonts w:ascii="Verdana" w:hAnsi="Verdana"/>
          <w:b/>
          <w:color w:val="000000"/>
          <w:sz w:val="28"/>
          <w:szCs w:val="28"/>
        </w:rPr>
      </w:pPr>
      <w:r w:rsidRPr="00C328F7">
        <w:rPr>
          <w:rFonts w:ascii="Verdana" w:hAnsi="Verdana"/>
          <w:b/>
          <w:color w:val="000000"/>
          <w:sz w:val="28"/>
          <w:szCs w:val="28"/>
        </w:rPr>
        <w:t xml:space="preserve">Fertilization: </w:t>
      </w:r>
      <w:r w:rsidR="00E25F4D" w:rsidRPr="00C328F7">
        <w:rPr>
          <w:rFonts w:ascii="Verdana" w:hAnsi="Verdana"/>
          <w:b/>
          <w:color w:val="000000"/>
          <w:sz w:val="28"/>
          <w:szCs w:val="28"/>
        </w:rPr>
        <w:t xml:space="preserve">Apply </w:t>
      </w:r>
      <w:r w:rsidRPr="00C328F7">
        <w:rPr>
          <w:rFonts w:ascii="Verdana" w:hAnsi="Verdana"/>
          <w:b/>
          <w:color w:val="000000"/>
          <w:sz w:val="28"/>
          <w:szCs w:val="28"/>
        </w:rPr>
        <w:t>side dressing of compost, fish emulsion, or f</w:t>
      </w:r>
      <w:r w:rsidR="00E25F4D" w:rsidRPr="00C328F7">
        <w:rPr>
          <w:rFonts w:ascii="Verdana" w:hAnsi="Verdana"/>
          <w:b/>
          <w:color w:val="000000"/>
          <w:sz w:val="28"/>
          <w:szCs w:val="28"/>
        </w:rPr>
        <w:t>ertilizer</w:t>
      </w:r>
      <w:r w:rsidR="00BC0870" w:rsidRPr="00C328F7">
        <w:rPr>
          <w:rFonts w:ascii="Verdana" w:hAnsi="Verdana"/>
          <w:b/>
          <w:color w:val="000000"/>
          <w:sz w:val="28"/>
          <w:szCs w:val="28"/>
        </w:rPr>
        <w:t xml:space="preserve"> </w:t>
      </w:r>
      <w:r w:rsidR="00E25F4D" w:rsidRPr="00C328F7">
        <w:rPr>
          <w:rFonts w:ascii="Verdana" w:hAnsi="Verdana"/>
          <w:b/>
          <w:color w:val="000000"/>
          <w:sz w:val="28"/>
          <w:szCs w:val="28"/>
        </w:rPr>
        <w:t>every two weeks to push the plants along in production and keep them healthy.</w:t>
      </w:r>
    </w:p>
    <w:p w14:paraId="5B37DD38" w14:textId="1EC7434C" w:rsidR="003F4280" w:rsidRPr="00C328F7" w:rsidRDefault="00966C35" w:rsidP="003F4280">
      <w:pPr>
        <w:spacing w:after="150" w:line="240" w:lineRule="auto"/>
        <w:ind w:left="-60"/>
        <w:jc w:val="both"/>
        <w:textAlignment w:val="baseline"/>
        <w:rPr>
          <w:rFonts w:ascii="Verdana" w:hAnsi="Verdana"/>
          <w:b/>
          <w:color w:val="000000"/>
          <w:sz w:val="28"/>
          <w:szCs w:val="28"/>
        </w:rPr>
      </w:pPr>
      <w:r w:rsidRPr="00C328F7">
        <w:rPr>
          <w:rFonts w:ascii="Verdana" w:hAnsi="Verdana"/>
          <w:b/>
          <w:color w:val="000000"/>
          <w:sz w:val="28"/>
          <w:szCs w:val="28"/>
        </w:rPr>
        <w:lastRenderedPageBreak/>
        <w:t>Mature</w:t>
      </w:r>
      <w:r w:rsidR="00940EEE" w:rsidRPr="00C328F7">
        <w:rPr>
          <w:rFonts w:ascii="Verdana" w:hAnsi="Verdana"/>
          <w:b/>
          <w:color w:val="000000"/>
          <w:sz w:val="28"/>
          <w:szCs w:val="28"/>
        </w:rPr>
        <w:t>s</w:t>
      </w:r>
      <w:r w:rsidRPr="00C328F7">
        <w:rPr>
          <w:rFonts w:ascii="Verdana" w:hAnsi="Verdana"/>
          <w:b/>
          <w:color w:val="000000"/>
          <w:sz w:val="28"/>
          <w:szCs w:val="28"/>
        </w:rPr>
        <w:t xml:space="preserve"> in </w:t>
      </w:r>
      <w:r w:rsidR="00940EEE" w:rsidRPr="00C328F7">
        <w:rPr>
          <w:rFonts w:ascii="Verdana" w:hAnsi="Verdana"/>
          <w:b/>
          <w:color w:val="000000"/>
          <w:sz w:val="28"/>
          <w:szCs w:val="28"/>
        </w:rPr>
        <w:t>60 days</w:t>
      </w:r>
      <w:r w:rsidR="00E25F4D" w:rsidRPr="00C328F7">
        <w:rPr>
          <w:rFonts w:ascii="Verdana" w:hAnsi="Verdana"/>
          <w:b/>
          <w:color w:val="000000"/>
          <w:sz w:val="28"/>
          <w:szCs w:val="28"/>
        </w:rPr>
        <w:t>.</w:t>
      </w:r>
      <w:r w:rsidR="003F4280" w:rsidRPr="00C328F7">
        <w:rPr>
          <w:rFonts w:ascii="Verdana" w:hAnsi="Verdana"/>
          <w:b/>
          <w:color w:val="000000"/>
          <w:sz w:val="28"/>
          <w:szCs w:val="28"/>
        </w:rPr>
        <w:t xml:space="preserve"> When leaves reach desired size, clip them off the plant using a pair pruning shears or scissors. Pick the outer leaves as needed and leave the central bud since it will grow new leaves.  Store kale in an airtight bag in the refrigerator for 5-7 days.  Wash when ready to use.</w:t>
      </w:r>
    </w:p>
    <w:p w14:paraId="4B55C5F5" w14:textId="6E9A13E1" w:rsidR="0083627F" w:rsidRPr="00C328F7" w:rsidRDefault="00C328F7" w:rsidP="002E1F9C">
      <w:pPr>
        <w:spacing w:after="150" w:line="240" w:lineRule="auto"/>
        <w:ind w:left="-60"/>
        <w:jc w:val="both"/>
        <w:textAlignment w:val="baseline"/>
        <w:rPr>
          <w:rFonts w:ascii="Verdana" w:hAnsi="Verdana"/>
          <w:b/>
          <w:color w:val="A6A6A6" w:themeColor="background1" w:themeShade="A6"/>
          <w:sz w:val="28"/>
          <w:szCs w:val="28"/>
        </w:rPr>
      </w:pPr>
      <w:hyperlink r:id="rId6" w:history="1">
        <w:r w:rsidR="0083627F" w:rsidRPr="00C328F7">
          <w:rPr>
            <w:rStyle w:val="Hyperlink"/>
            <w:rFonts w:ascii="Verdana" w:hAnsi="Verdana"/>
            <w:b/>
            <w:sz w:val="28"/>
            <w:szCs w:val="28"/>
          </w:rPr>
          <w:t>https://www.seedsavers.org/scarlet-kale</w:t>
        </w:r>
      </w:hyperlink>
    </w:p>
    <w:p w14:paraId="6F7F6CB4" w14:textId="3498128F" w:rsidR="00966C35" w:rsidRPr="00C328F7" w:rsidRDefault="003F4280" w:rsidP="002E1F9C">
      <w:pPr>
        <w:spacing w:after="150" w:line="240" w:lineRule="auto"/>
        <w:ind w:left="-60"/>
        <w:jc w:val="both"/>
        <w:textAlignment w:val="baseline"/>
        <w:rPr>
          <w:rFonts w:ascii="Verdana" w:hAnsi="Verdana"/>
          <w:b/>
          <w:color w:val="000000"/>
          <w:sz w:val="28"/>
          <w:szCs w:val="28"/>
        </w:rPr>
      </w:pPr>
      <w:r w:rsidRPr="00C328F7">
        <w:rPr>
          <w:rFonts w:ascii="Verdana" w:hAnsi="Verdana"/>
          <w:b/>
          <w:color w:val="A6A6A6" w:themeColor="background1" w:themeShade="A6"/>
          <w:sz w:val="28"/>
          <w:szCs w:val="28"/>
        </w:rPr>
        <w:t xml:space="preserve">Kale is compatible with beets, celery, cucumbers, dill, lettuce, nasturtium, onions, spinach, Swiss chard, and many herbs (especially in the mint family). It is incompatible with tomatoes and strawberries. </w:t>
      </w:r>
    </w:p>
    <w:sectPr w:rsidR="00966C35" w:rsidRPr="00C32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F71205"/>
    <w:multiLevelType w:val="multilevel"/>
    <w:tmpl w:val="F3D0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C4844"/>
    <w:multiLevelType w:val="multilevel"/>
    <w:tmpl w:val="1958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35"/>
    <w:rsid w:val="00113AC2"/>
    <w:rsid w:val="002B4F8D"/>
    <w:rsid w:val="002E1F9C"/>
    <w:rsid w:val="00337F64"/>
    <w:rsid w:val="003B603D"/>
    <w:rsid w:val="003F4280"/>
    <w:rsid w:val="004946C7"/>
    <w:rsid w:val="004B6860"/>
    <w:rsid w:val="00641853"/>
    <w:rsid w:val="0083627F"/>
    <w:rsid w:val="008C2A36"/>
    <w:rsid w:val="00915572"/>
    <w:rsid w:val="00940EEE"/>
    <w:rsid w:val="00966C35"/>
    <w:rsid w:val="00B80DC6"/>
    <w:rsid w:val="00BC0870"/>
    <w:rsid w:val="00BF7EFD"/>
    <w:rsid w:val="00C328F7"/>
    <w:rsid w:val="00C7420B"/>
    <w:rsid w:val="00D002B7"/>
    <w:rsid w:val="00E25F4D"/>
    <w:rsid w:val="00EA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0731"/>
  <w15:chartTrackingRefBased/>
  <w15:docId w15:val="{0AB26CDE-946A-4EB5-81F5-C9105B3D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C35"/>
    <w:rPr>
      <w:color w:val="0563C1" w:themeColor="hyperlink"/>
      <w:u w:val="single"/>
    </w:rPr>
  </w:style>
  <w:style w:type="character" w:styleId="UnresolvedMention">
    <w:name w:val="Unresolved Mention"/>
    <w:basedOn w:val="DefaultParagraphFont"/>
    <w:uiPriority w:val="99"/>
    <w:semiHidden/>
    <w:unhideWhenUsed/>
    <w:rsid w:val="00966C35"/>
    <w:rPr>
      <w:color w:val="808080"/>
      <w:shd w:val="clear" w:color="auto" w:fill="E6E6E6"/>
    </w:rPr>
  </w:style>
  <w:style w:type="table" w:styleId="TableGrid">
    <w:name w:val="Table Grid"/>
    <w:basedOn w:val="TableNormal"/>
    <w:uiPriority w:val="39"/>
    <w:rsid w:val="00966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261911">
      <w:bodyDiv w:val="1"/>
      <w:marLeft w:val="0"/>
      <w:marRight w:val="0"/>
      <w:marTop w:val="0"/>
      <w:marBottom w:val="0"/>
      <w:divBdr>
        <w:top w:val="none" w:sz="0" w:space="0" w:color="auto"/>
        <w:left w:val="none" w:sz="0" w:space="0" w:color="auto"/>
        <w:bottom w:val="none" w:sz="0" w:space="0" w:color="auto"/>
        <w:right w:val="none" w:sz="0" w:space="0" w:color="auto"/>
      </w:divBdr>
    </w:div>
    <w:div w:id="1180042931">
      <w:bodyDiv w:val="1"/>
      <w:marLeft w:val="0"/>
      <w:marRight w:val="0"/>
      <w:marTop w:val="0"/>
      <w:marBottom w:val="0"/>
      <w:divBdr>
        <w:top w:val="none" w:sz="0" w:space="0" w:color="auto"/>
        <w:left w:val="none" w:sz="0" w:space="0" w:color="auto"/>
        <w:bottom w:val="none" w:sz="0" w:space="0" w:color="auto"/>
        <w:right w:val="none" w:sz="0" w:space="0" w:color="auto"/>
      </w:divBdr>
    </w:div>
    <w:div w:id="1379476806">
      <w:bodyDiv w:val="1"/>
      <w:marLeft w:val="0"/>
      <w:marRight w:val="0"/>
      <w:marTop w:val="0"/>
      <w:marBottom w:val="0"/>
      <w:divBdr>
        <w:top w:val="none" w:sz="0" w:space="0" w:color="auto"/>
        <w:left w:val="none" w:sz="0" w:space="0" w:color="auto"/>
        <w:bottom w:val="none" w:sz="0" w:space="0" w:color="auto"/>
        <w:right w:val="none" w:sz="0" w:space="0" w:color="auto"/>
      </w:divBdr>
    </w:div>
    <w:div w:id="16457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edsavers.org/scarlet-kal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legacyofcaring.ro@gmail.com</cp:lastModifiedBy>
  <cp:revision>5</cp:revision>
  <dcterms:created xsi:type="dcterms:W3CDTF">2020-07-30T00:32:00Z</dcterms:created>
  <dcterms:modified xsi:type="dcterms:W3CDTF">2020-08-10T18:20:00Z</dcterms:modified>
</cp:coreProperties>
</file>