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F7A5" w14:textId="68AD5FF9" w:rsidR="002B4F8D" w:rsidRDefault="0096227A" w:rsidP="006A028B">
      <w:pPr>
        <w:ind w:left="-360"/>
      </w:pPr>
      <w:r w:rsidRPr="0096227A">
        <w:drawing>
          <wp:inline distT="0" distB="0" distL="0" distR="0" wp14:anchorId="4E9A0770" wp14:editId="6CD2A914">
            <wp:extent cx="3810000" cy="2857500"/>
            <wp:effectExtent l="0" t="0" r="0" b="0"/>
            <wp:docPr id="4" name="Picture 4" descr="Product Image for Scarlet Nantes (Coreless, Nantes Half Long) 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Image for Scarlet Nantes (Coreless, Nantes Half Long) Carro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4BD3CCC" w14:textId="642D7F53" w:rsidR="009F4ADC" w:rsidRDefault="00C60F12" w:rsidP="006A028B">
      <w:pPr>
        <w:ind w:left="-450"/>
        <w:rPr>
          <w:rFonts w:ascii="Verdana" w:hAnsi="Verdana"/>
          <w:b/>
          <w:sz w:val="56"/>
          <w:szCs w:val="56"/>
        </w:rPr>
      </w:pPr>
      <w:r>
        <w:rPr>
          <w:rFonts w:ascii="Verdana" w:hAnsi="Verdana"/>
          <w:b/>
          <w:sz w:val="56"/>
          <w:szCs w:val="56"/>
        </w:rPr>
        <w:t xml:space="preserve">Scarlet </w:t>
      </w:r>
      <w:r w:rsidR="00EC2A8E">
        <w:rPr>
          <w:rFonts w:ascii="Verdana" w:hAnsi="Verdana"/>
          <w:b/>
          <w:sz w:val="56"/>
          <w:szCs w:val="56"/>
        </w:rPr>
        <w:t>Nantes</w:t>
      </w:r>
      <w:r w:rsidR="007F2BA7">
        <w:rPr>
          <w:rFonts w:ascii="Verdana" w:hAnsi="Verdana"/>
          <w:b/>
          <w:sz w:val="56"/>
          <w:szCs w:val="56"/>
        </w:rPr>
        <w:t xml:space="preserve"> </w:t>
      </w:r>
    </w:p>
    <w:p w14:paraId="5C68BD30" w14:textId="5986D411" w:rsidR="00582106" w:rsidRDefault="0096227A" w:rsidP="00582106">
      <w:pPr>
        <w:spacing w:after="45" w:line="270" w:lineRule="atLeast"/>
        <w:ind w:left="-360"/>
        <w:jc w:val="both"/>
        <w:rPr>
          <w:rFonts w:ascii="Verdana" w:eastAsia="Times New Roman" w:hAnsi="Verdana" w:cs="Helvetica"/>
          <w:b/>
          <w:color w:val="404040"/>
          <w:sz w:val="24"/>
          <w:szCs w:val="24"/>
        </w:rPr>
      </w:pPr>
      <w:r w:rsidRPr="0096227A">
        <w:rPr>
          <w:rFonts w:ascii="Verdana" w:eastAsia="Times New Roman" w:hAnsi="Verdana" w:cs="Helvetica"/>
          <w:b/>
          <w:color w:val="404040"/>
          <w:sz w:val="24"/>
          <w:szCs w:val="24"/>
        </w:rPr>
        <w:t>A garden favorite appreciated for its fine texture, mild flavor, and very small core. Cylindrical</w:t>
      </w:r>
      <w:r w:rsidR="00C21633">
        <w:rPr>
          <w:rFonts w:ascii="Verdana" w:eastAsia="Times New Roman" w:hAnsi="Verdana" w:cs="Helvetica"/>
          <w:b/>
          <w:color w:val="404040"/>
          <w:sz w:val="24"/>
          <w:szCs w:val="24"/>
        </w:rPr>
        <w:t xml:space="preserve"> (not tapered)</w:t>
      </w:r>
      <w:r w:rsidRPr="0096227A">
        <w:rPr>
          <w:rFonts w:ascii="Verdana" w:eastAsia="Times New Roman" w:hAnsi="Verdana" w:cs="Helvetica"/>
          <w:b/>
          <w:color w:val="404040"/>
          <w:sz w:val="24"/>
          <w:szCs w:val="24"/>
        </w:rPr>
        <w:t xml:space="preserve"> roots 6½ in. long, 1-1½ in. at the shoulder. </w:t>
      </w:r>
    </w:p>
    <w:p w14:paraId="3A3592E6" w14:textId="77777777" w:rsidR="0096227A" w:rsidRDefault="0096227A" w:rsidP="00582106">
      <w:pPr>
        <w:spacing w:after="45" w:line="270" w:lineRule="atLeast"/>
        <w:ind w:left="-360"/>
        <w:jc w:val="both"/>
        <w:rPr>
          <w:rFonts w:ascii="Verdana" w:eastAsia="Times New Roman" w:hAnsi="Verdana" w:cs="Helvetica"/>
          <w:b/>
          <w:color w:val="404040"/>
          <w:sz w:val="24"/>
          <w:szCs w:val="24"/>
        </w:rPr>
      </w:pPr>
    </w:p>
    <w:p w14:paraId="75B04707" w14:textId="5BA70084" w:rsidR="006A028B" w:rsidRPr="006A028B" w:rsidRDefault="006A028B" w:rsidP="006A028B">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 xml:space="preserve">Culture: </w:t>
      </w:r>
      <w:r w:rsidR="00582106">
        <w:rPr>
          <w:rFonts w:ascii="Verdana" w:eastAsia="Times New Roman" w:hAnsi="Verdana" w:cs="Helvetica"/>
          <w:b/>
          <w:color w:val="404040"/>
          <w:sz w:val="24"/>
          <w:szCs w:val="24"/>
        </w:rPr>
        <w:t xml:space="preserve"> L</w:t>
      </w:r>
      <w:r w:rsidR="008C2D89">
        <w:rPr>
          <w:rFonts w:ascii="Verdana" w:eastAsia="Times New Roman" w:hAnsi="Verdana" w:cs="Helvetica"/>
          <w:b/>
          <w:color w:val="404040"/>
          <w:sz w:val="24"/>
          <w:szCs w:val="24"/>
        </w:rPr>
        <w:t>oose</w:t>
      </w:r>
      <w:r w:rsidR="0017678A">
        <w:rPr>
          <w:rFonts w:ascii="Verdana" w:eastAsia="Times New Roman" w:hAnsi="Verdana" w:cs="Helvetica"/>
          <w:b/>
          <w:color w:val="404040"/>
          <w:sz w:val="24"/>
          <w:szCs w:val="24"/>
        </w:rPr>
        <w:t xml:space="preserve">n </w:t>
      </w:r>
      <w:r w:rsidR="008C2D89">
        <w:rPr>
          <w:rFonts w:ascii="Verdana" w:eastAsia="Times New Roman" w:hAnsi="Verdana" w:cs="Helvetica"/>
          <w:b/>
          <w:color w:val="404040"/>
          <w:sz w:val="24"/>
          <w:szCs w:val="24"/>
        </w:rPr>
        <w:t>soil</w:t>
      </w:r>
      <w:r w:rsidR="0017678A">
        <w:rPr>
          <w:rFonts w:ascii="Verdana" w:eastAsia="Times New Roman" w:hAnsi="Verdana" w:cs="Helvetica"/>
          <w:b/>
          <w:color w:val="404040"/>
          <w:sz w:val="24"/>
          <w:szCs w:val="24"/>
        </w:rPr>
        <w:t xml:space="preserve"> to a depth of </w:t>
      </w:r>
      <w:r w:rsidR="0017678A" w:rsidRPr="0017678A">
        <w:rPr>
          <w:rFonts w:ascii="Verdana" w:eastAsia="Times New Roman" w:hAnsi="Verdana" w:cs="Helvetica"/>
          <w:b/>
          <w:color w:val="404040"/>
          <w:sz w:val="24"/>
          <w:szCs w:val="24"/>
        </w:rPr>
        <w:t>9"</w:t>
      </w:r>
      <w:r w:rsidR="00582106">
        <w:rPr>
          <w:rFonts w:ascii="Verdana" w:eastAsia="Times New Roman" w:hAnsi="Verdana" w:cs="Helvetica"/>
          <w:b/>
          <w:color w:val="404040"/>
          <w:sz w:val="24"/>
          <w:szCs w:val="24"/>
        </w:rPr>
        <w:t>and work in organic matter</w:t>
      </w:r>
      <w:r w:rsidR="0017678A">
        <w:rPr>
          <w:rFonts w:ascii="Verdana" w:eastAsia="Times New Roman" w:hAnsi="Verdana" w:cs="Helvetica"/>
          <w:b/>
          <w:color w:val="404040"/>
          <w:sz w:val="24"/>
          <w:szCs w:val="24"/>
        </w:rPr>
        <w:t>, such as leaf mold or peat moss to provide good drainage, l</w:t>
      </w:r>
      <w:r w:rsidR="0017678A" w:rsidRPr="0017678A">
        <w:rPr>
          <w:rFonts w:ascii="Verdana" w:eastAsia="Times New Roman" w:hAnsi="Verdana" w:cs="Helvetica"/>
          <w:b/>
          <w:color w:val="404040"/>
          <w:sz w:val="24"/>
          <w:szCs w:val="24"/>
        </w:rPr>
        <w:t xml:space="preserve">oose structure, and adequate moisture-holding capacity. </w:t>
      </w:r>
    </w:p>
    <w:p w14:paraId="33AF1EB7" w14:textId="73A15BE0" w:rsidR="006F2A21" w:rsidRDefault="006F2A21" w:rsidP="009F4ADC">
      <w:pPr>
        <w:spacing w:after="45" w:line="270" w:lineRule="atLeast"/>
        <w:ind w:left="-360"/>
        <w:jc w:val="both"/>
        <w:rPr>
          <w:rFonts w:ascii="Verdana" w:eastAsia="Times New Roman" w:hAnsi="Verdana" w:cs="Helvetica"/>
          <w:b/>
          <w:color w:val="404040"/>
          <w:sz w:val="24"/>
          <w:szCs w:val="24"/>
        </w:rPr>
      </w:pPr>
    </w:p>
    <w:p w14:paraId="7399E934" w14:textId="43B1E45D" w:rsidR="006A028B" w:rsidRPr="008F1309" w:rsidRDefault="006A028B" w:rsidP="009F4ADC">
      <w:pPr>
        <w:spacing w:after="45" w:line="270" w:lineRule="atLeast"/>
        <w:ind w:left="-360"/>
        <w:jc w:val="both"/>
        <w:rPr>
          <w:rFonts w:ascii="Verdana" w:eastAsia="Times New Roman" w:hAnsi="Verdana" w:cs="Helvetica"/>
          <w:b/>
          <w:color w:val="FF0000"/>
          <w:sz w:val="24"/>
          <w:szCs w:val="24"/>
        </w:rPr>
      </w:pPr>
      <w:r>
        <w:rPr>
          <w:rFonts w:ascii="Verdana" w:eastAsia="Times New Roman" w:hAnsi="Verdana" w:cs="Helvetica"/>
          <w:b/>
          <w:color w:val="404040"/>
          <w:sz w:val="24"/>
          <w:szCs w:val="24"/>
        </w:rPr>
        <w:t xml:space="preserve">Spacing: Sow seeds </w:t>
      </w:r>
      <w:r w:rsidR="00654DDB">
        <w:rPr>
          <w:rFonts w:ascii="Verdana" w:eastAsia="Times New Roman" w:hAnsi="Verdana" w:cs="Helvetica"/>
          <w:b/>
          <w:color w:val="404040"/>
          <w:sz w:val="24"/>
          <w:szCs w:val="24"/>
        </w:rPr>
        <w:t>¼</w:t>
      </w:r>
      <w:r w:rsidR="00582106">
        <w:rPr>
          <w:rFonts w:ascii="Verdana" w:eastAsia="Times New Roman" w:hAnsi="Verdana" w:cs="Helvetica"/>
          <w:b/>
          <w:color w:val="404040"/>
          <w:sz w:val="24"/>
          <w:szCs w:val="24"/>
        </w:rPr>
        <w:t xml:space="preserve"> </w:t>
      </w:r>
      <w:r>
        <w:rPr>
          <w:rFonts w:ascii="Verdana" w:eastAsia="Times New Roman" w:hAnsi="Verdana" w:cs="Helvetica"/>
          <w:b/>
          <w:color w:val="404040"/>
          <w:sz w:val="24"/>
          <w:szCs w:val="24"/>
        </w:rPr>
        <w:t>inch deep</w:t>
      </w:r>
      <w:r w:rsidR="00A31C4B">
        <w:rPr>
          <w:rFonts w:ascii="Verdana" w:eastAsia="Times New Roman" w:hAnsi="Verdana" w:cs="Helvetica"/>
          <w:b/>
          <w:color w:val="404040"/>
          <w:sz w:val="24"/>
          <w:szCs w:val="24"/>
        </w:rPr>
        <w:t xml:space="preserve">, </w:t>
      </w:r>
      <w:r w:rsidR="0017678A">
        <w:rPr>
          <w:rFonts w:ascii="Verdana" w:eastAsia="Times New Roman" w:hAnsi="Verdana" w:cs="Helvetica"/>
          <w:b/>
          <w:color w:val="404040"/>
          <w:sz w:val="24"/>
          <w:szCs w:val="24"/>
        </w:rPr>
        <w:t>3 seeds per inch.</w:t>
      </w:r>
      <w:r w:rsidR="00A31C4B">
        <w:rPr>
          <w:rFonts w:ascii="Verdana" w:eastAsia="Times New Roman" w:hAnsi="Verdana" w:cs="Helvetica"/>
          <w:b/>
          <w:color w:val="404040"/>
          <w:sz w:val="24"/>
          <w:szCs w:val="24"/>
        </w:rPr>
        <w:t xml:space="preserve"> </w:t>
      </w:r>
      <w:r w:rsidR="006446E7">
        <w:rPr>
          <w:rFonts w:ascii="Verdana" w:eastAsia="Times New Roman" w:hAnsi="Verdana" w:cs="Helvetica"/>
          <w:b/>
          <w:color w:val="404040"/>
          <w:sz w:val="24"/>
          <w:szCs w:val="24"/>
        </w:rPr>
        <w:t>Cover seeds with fine, light soil (t</w:t>
      </w:r>
      <w:r w:rsidR="00A31C4B">
        <w:rPr>
          <w:rFonts w:ascii="Verdana" w:eastAsia="Times New Roman" w:hAnsi="Verdana" w:cs="Helvetica"/>
          <w:b/>
          <w:color w:val="404040"/>
          <w:sz w:val="24"/>
          <w:szCs w:val="24"/>
        </w:rPr>
        <w:t>hey need light to germinate</w:t>
      </w:r>
      <w:r w:rsidR="008F1309">
        <w:rPr>
          <w:rFonts w:ascii="Verdana" w:eastAsia="Times New Roman" w:hAnsi="Verdana" w:cs="Helvetica"/>
          <w:b/>
          <w:color w:val="404040"/>
          <w:sz w:val="24"/>
          <w:szCs w:val="24"/>
        </w:rPr>
        <w:t xml:space="preserve"> </w:t>
      </w:r>
      <w:r w:rsidR="006446E7">
        <w:rPr>
          <w:rFonts w:ascii="Verdana" w:eastAsia="Times New Roman" w:hAnsi="Verdana" w:cs="Helvetica"/>
          <w:b/>
          <w:color w:val="404040"/>
          <w:sz w:val="24"/>
          <w:szCs w:val="24"/>
        </w:rPr>
        <w:t xml:space="preserve">over the next </w:t>
      </w:r>
      <w:r w:rsidR="0017678A">
        <w:rPr>
          <w:rFonts w:ascii="Verdana" w:eastAsia="Times New Roman" w:hAnsi="Verdana" w:cs="Helvetica"/>
          <w:b/>
          <w:color w:val="404040"/>
          <w:sz w:val="24"/>
          <w:szCs w:val="24"/>
        </w:rPr>
        <w:t>7</w:t>
      </w:r>
      <w:r w:rsidR="008F1309">
        <w:rPr>
          <w:rFonts w:ascii="Verdana" w:eastAsia="Times New Roman" w:hAnsi="Verdana" w:cs="Helvetica"/>
          <w:b/>
          <w:color w:val="404040"/>
          <w:sz w:val="24"/>
          <w:szCs w:val="24"/>
        </w:rPr>
        <w:t>-21 days</w:t>
      </w:r>
      <w:r w:rsidR="006446E7">
        <w:rPr>
          <w:rFonts w:ascii="Verdana" w:eastAsia="Times New Roman" w:hAnsi="Verdana" w:cs="Helvetica"/>
          <w:b/>
          <w:color w:val="404040"/>
          <w:sz w:val="24"/>
          <w:szCs w:val="24"/>
        </w:rPr>
        <w:t>)</w:t>
      </w:r>
      <w:r w:rsidR="008F1309">
        <w:rPr>
          <w:rFonts w:ascii="Verdana" w:eastAsia="Times New Roman" w:hAnsi="Verdana" w:cs="Helvetica"/>
          <w:b/>
          <w:color w:val="404040"/>
          <w:sz w:val="24"/>
          <w:szCs w:val="24"/>
        </w:rPr>
        <w:t>.</w:t>
      </w:r>
      <w:r w:rsidR="00654DDB">
        <w:rPr>
          <w:rFonts w:ascii="Verdana" w:eastAsia="Times New Roman" w:hAnsi="Verdana" w:cs="Helvetica"/>
          <w:b/>
          <w:color w:val="404040"/>
          <w:sz w:val="24"/>
          <w:szCs w:val="24"/>
        </w:rPr>
        <w:t xml:space="preserve"> </w:t>
      </w:r>
      <w:r w:rsidR="00A31C4B">
        <w:rPr>
          <w:rFonts w:ascii="Verdana" w:eastAsia="Times New Roman" w:hAnsi="Verdana" w:cs="Helvetica"/>
          <w:b/>
          <w:color w:val="404040"/>
          <w:sz w:val="24"/>
          <w:szCs w:val="24"/>
        </w:rPr>
        <w:t>Whe</w:t>
      </w:r>
      <w:r w:rsidR="00654DDB">
        <w:rPr>
          <w:rFonts w:ascii="Verdana" w:eastAsia="Times New Roman" w:hAnsi="Verdana" w:cs="Helvetica"/>
          <w:b/>
          <w:color w:val="404040"/>
          <w:sz w:val="24"/>
          <w:szCs w:val="24"/>
        </w:rPr>
        <w:t>n</w:t>
      </w:r>
      <w:r w:rsidR="00A31C4B">
        <w:rPr>
          <w:rFonts w:ascii="Verdana" w:eastAsia="Times New Roman" w:hAnsi="Verdana" w:cs="Helvetica"/>
          <w:b/>
          <w:color w:val="404040"/>
          <w:sz w:val="24"/>
          <w:szCs w:val="24"/>
        </w:rPr>
        <w:t xml:space="preserve"> carrot tops</w:t>
      </w:r>
      <w:r w:rsidR="00654DDB">
        <w:rPr>
          <w:rFonts w:ascii="Verdana" w:eastAsia="Times New Roman" w:hAnsi="Verdana" w:cs="Helvetica"/>
          <w:b/>
          <w:color w:val="404040"/>
          <w:sz w:val="24"/>
          <w:szCs w:val="24"/>
        </w:rPr>
        <w:t xml:space="preserve"> reach 2-inches in height, gently thin them to be</w:t>
      </w:r>
      <w:r w:rsidR="006446E7" w:rsidRPr="006446E7">
        <w:rPr>
          <w:rFonts w:ascii="Verdana" w:eastAsia="Times New Roman" w:hAnsi="Verdana" w:cs="Helvetica"/>
          <w:b/>
          <w:color w:val="404040"/>
          <w:sz w:val="24"/>
          <w:szCs w:val="24"/>
        </w:rPr>
        <w:t xml:space="preserve"> 3" in rows 12-16" apart</w:t>
      </w:r>
      <w:r w:rsidR="00654DDB">
        <w:rPr>
          <w:rFonts w:ascii="Verdana" w:eastAsia="Times New Roman" w:hAnsi="Verdana" w:cs="Helvetica"/>
          <w:b/>
          <w:color w:val="404040"/>
          <w:sz w:val="24"/>
          <w:szCs w:val="24"/>
        </w:rPr>
        <w:t xml:space="preserve">. </w:t>
      </w:r>
      <w:r w:rsidR="008F1309" w:rsidRPr="008F1309">
        <w:rPr>
          <w:rFonts w:ascii="Verdana" w:eastAsia="Times New Roman" w:hAnsi="Verdana" w:cs="Helvetica"/>
          <w:b/>
          <w:color w:val="FF0000"/>
          <w:sz w:val="24"/>
          <w:szCs w:val="24"/>
        </w:rPr>
        <w:t>Use a small scissor to c</w:t>
      </w:r>
      <w:r w:rsidR="00654DDB" w:rsidRPr="008F1309">
        <w:rPr>
          <w:rFonts w:ascii="Verdana" w:eastAsia="Times New Roman" w:hAnsi="Verdana" w:cs="Helvetica"/>
          <w:b/>
          <w:color w:val="FF0000"/>
          <w:sz w:val="24"/>
          <w:szCs w:val="24"/>
        </w:rPr>
        <w:t>ut rather than pull, so that you do not disturb neighboring carrot roots</w:t>
      </w:r>
      <w:r w:rsidR="008F1309" w:rsidRPr="008F1309">
        <w:rPr>
          <w:rFonts w:ascii="Verdana" w:eastAsia="Times New Roman" w:hAnsi="Verdana" w:cs="Helvetica"/>
          <w:b/>
          <w:color w:val="FF0000"/>
          <w:sz w:val="24"/>
          <w:szCs w:val="24"/>
        </w:rPr>
        <w:t>.</w:t>
      </w:r>
      <w:r w:rsidR="00654DDB" w:rsidRPr="008F1309">
        <w:rPr>
          <w:rFonts w:ascii="Verdana" w:eastAsia="Times New Roman" w:hAnsi="Verdana" w:cs="Helvetica"/>
          <w:b/>
          <w:color w:val="FF0000"/>
          <w:sz w:val="24"/>
          <w:szCs w:val="24"/>
        </w:rPr>
        <w:t xml:space="preserve"> </w:t>
      </w:r>
    </w:p>
    <w:p w14:paraId="14916CF7" w14:textId="77777777" w:rsidR="00654DDB" w:rsidRDefault="00654DDB" w:rsidP="009F4ADC">
      <w:pPr>
        <w:spacing w:after="45" w:line="270" w:lineRule="atLeast"/>
        <w:ind w:left="-360"/>
        <w:jc w:val="both"/>
        <w:rPr>
          <w:rFonts w:ascii="Verdana" w:eastAsia="Times New Roman" w:hAnsi="Verdana" w:cs="Helvetica"/>
          <w:b/>
          <w:color w:val="404040"/>
          <w:sz w:val="24"/>
          <w:szCs w:val="24"/>
        </w:rPr>
      </w:pPr>
    </w:p>
    <w:p w14:paraId="3F35D397" w14:textId="6414FDF4" w:rsidR="006A028B" w:rsidRPr="006A028B" w:rsidRDefault="006A028B" w:rsidP="006A028B">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Irrigation:</w:t>
      </w:r>
      <w:r w:rsidRPr="006A028B">
        <w:rPr>
          <w:rFonts w:ascii="Verdana" w:eastAsia="Times New Roman" w:hAnsi="Verdana" w:cs="Helvetica"/>
          <w:b/>
          <w:color w:val="404040"/>
          <w:sz w:val="24"/>
          <w:szCs w:val="24"/>
        </w:rPr>
        <w:t xml:space="preserve"> Carrots like good drainage and regular water</w:t>
      </w:r>
      <w:r w:rsidR="00654DDB">
        <w:rPr>
          <w:rFonts w:ascii="Verdana" w:eastAsia="Times New Roman" w:hAnsi="Verdana" w:cs="Helvetica"/>
          <w:b/>
          <w:color w:val="404040"/>
          <w:sz w:val="24"/>
          <w:szCs w:val="24"/>
        </w:rPr>
        <w:t>ing, although the soil should be moist and not saturated</w:t>
      </w:r>
      <w:r w:rsidRPr="006A028B">
        <w:rPr>
          <w:rFonts w:ascii="Verdana" w:eastAsia="Times New Roman" w:hAnsi="Verdana" w:cs="Helvetica"/>
          <w:b/>
          <w:color w:val="404040"/>
          <w:sz w:val="24"/>
          <w:szCs w:val="24"/>
        </w:rPr>
        <w:t xml:space="preserve">. </w:t>
      </w:r>
      <w:r w:rsidR="00654DDB">
        <w:rPr>
          <w:rFonts w:ascii="Verdana" w:eastAsia="Times New Roman" w:hAnsi="Verdana" w:cs="Helvetica"/>
          <w:b/>
          <w:color w:val="404040"/>
          <w:sz w:val="24"/>
          <w:szCs w:val="24"/>
        </w:rPr>
        <w:t>It is important not to allow soil to dry out.</w:t>
      </w:r>
      <w:r w:rsidR="006446E7">
        <w:rPr>
          <w:rFonts w:ascii="Verdana" w:eastAsia="Times New Roman" w:hAnsi="Verdana" w:cs="Helvetica"/>
          <w:b/>
          <w:color w:val="404040"/>
          <w:sz w:val="24"/>
          <w:szCs w:val="24"/>
        </w:rPr>
        <w:t xml:space="preserve"> After foliage is several inches high, add organic mulch to conserve moisture.  Extreme fluctuations of soil moisture between dry and wet conditions may cause cracking of the roots. </w:t>
      </w:r>
      <w:r w:rsidR="00654DDB">
        <w:rPr>
          <w:rFonts w:ascii="Verdana" w:eastAsia="Times New Roman" w:hAnsi="Verdana" w:cs="Helvetica"/>
          <w:b/>
          <w:color w:val="404040"/>
          <w:sz w:val="24"/>
          <w:szCs w:val="24"/>
        </w:rPr>
        <w:t xml:space="preserve">  </w:t>
      </w:r>
      <w:r w:rsidRPr="006A028B">
        <w:rPr>
          <w:rFonts w:ascii="Verdana" w:eastAsia="Times New Roman" w:hAnsi="Verdana" w:cs="Helvetica"/>
          <w:b/>
          <w:color w:val="404040"/>
          <w:sz w:val="24"/>
          <w:szCs w:val="24"/>
        </w:rPr>
        <w:t xml:space="preserve"> </w:t>
      </w:r>
    </w:p>
    <w:p w14:paraId="2EA44A03" w14:textId="0D800980" w:rsidR="006A028B" w:rsidRDefault="006A028B" w:rsidP="009F4ADC">
      <w:pPr>
        <w:spacing w:after="45" w:line="270" w:lineRule="atLeast"/>
        <w:ind w:left="-360"/>
        <w:jc w:val="both"/>
        <w:rPr>
          <w:rFonts w:ascii="Verdana" w:eastAsia="Times New Roman" w:hAnsi="Verdana" w:cs="Helvetica"/>
          <w:b/>
          <w:color w:val="404040"/>
          <w:sz w:val="24"/>
          <w:szCs w:val="24"/>
        </w:rPr>
      </w:pPr>
    </w:p>
    <w:p w14:paraId="03F91B24" w14:textId="0A8270FD" w:rsidR="00654DDB" w:rsidRPr="00654DDB" w:rsidRDefault="00654DDB" w:rsidP="009F4ADC">
      <w:pPr>
        <w:spacing w:after="45" w:line="270" w:lineRule="atLeast"/>
        <w:ind w:left="-360"/>
        <w:jc w:val="both"/>
        <w:rPr>
          <w:rFonts w:ascii="Verdana" w:eastAsia="Times New Roman" w:hAnsi="Verdana" w:cs="Helvetica"/>
          <w:bCs/>
          <w:color w:val="FF0000"/>
          <w:sz w:val="24"/>
          <w:szCs w:val="24"/>
        </w:rPr>
      </w:pPr>
      <w:r w:rsidRPr="00654DDB">
        <w:rPr>
          <w:rFonts w:ascii="Verdana" w:eastAsia="Times New Roman" w:hAnsi="Verdana" w:cs="Helvetica"/>
          <w:bCs/>
          <w:color w:val="FF0000"/>
          <w:sz w:val="24"/>
          <w:szCs w:val="24"/>
        </w:rPr>
        <w:t>Note: When the tops of the carrots begin to emerge form the soil, cover them with soil or organic mulch to keep them tender. Keep weeds under control to avoid carrots from becoming stunted.</w:t>
      </w:r>
    </w:p>
    <w:p w14:paraId="1801860B" w14:textId="77777777" w:rsidR="00654DDB" w:rsidRDefault="00654DDB" w:rsidP="009F4ADC">
      <w:pPr>
        <w:spacing w:after="45" w:line="270" w:lineRule="atLeast"/>
        <w:ind w:left="-360"/>
        <w:jc w:val="both"/>
        <w:rPr>
          <w:rFonts w:ascii="Verdana" w:eastAsia="Times New Roman" w:hAnsi="Verdana" w:cs="Helvetica"/>
          <w:b/>
          <w:color w:val="404040"/>
          <w:sz w:val="24"/>
          <w:szCs w:val="24"/>
        </w:rPr>
      </w:pPr>
    </w:p>
    <w:p w14:paraId="1CB0B243" w14:textId="664728F5" w:rsidR="006A028B" w:rsidRDefault="006A028B" w:rsidP="009F4ADC">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Fertilization:</w:t>
      </w:r>
      <w:r w:rsidR="00C73729">
        <w:rPr>
          <w:rFonts w:ascii="Verdana" w:eastAsia="Times New Roman" w:hAnsi="Verdana" w:cs="Helvetica"/>
          <w:b/>
          <w:color w:val="404040"/>
          <w:sz w:val="24"/>
          <w:szCs w:val="24"/>
        </w:rPr>
        <w:t xml:space="preserve"> When carrot tops are 3" high, apply fertilizer that is low in nitrogen and higher in potassium. Excessive nitrogen results in </w:t>
      </w:r>
      <w:r w:rsidR="00223A49">
        <w:rPr>
          <w:rFonts w:ascii="Verdana" w:eastAsia="Times New Roman" w:hAnsi="Verdana" w:cs="Helvetica"/>
          <w:b/>
          <w:color w:val="404040"/>
          <w:sz w:val="24"/>
          <w:szCs w:val="24"/>
        </w:rPr>
        <w:t xml:space="preserve">carrot roots </w:t>
      </w:r>
      <w:r w:rsidR="00C73729">
        <w:rPr>
          <w:rFonts w:ascii="Verdana" w:eastAsia="Times New Roman" w:hAnsi="Verdana" w:cs="Helvetica"/>
          <w:b/>
          <w:color w:val="404040"/>
          <w:sz w:val="24"/>
          <w:szCs w:val="24"/>
        </w:rPr>
        <w:t xml:space="preserve">cracking and splitting. </w:t>
      </w:r>
    </w:p>
    <w:p w14:paraId="10E19AD7" w14:textId="60F677BE" w:rsidR="00B47E51" w:rsidRPr="00E317C8" w:rsidRDefault="00B47E51" w:rsidP="009F4ADC">
      <w:pPr>
        <w:spacing w:after="45" w:line="270" w:lineRule="atLeast"/>
        <w:ind w:left="-360"/>
        <w:jc w:val="both"/>
        <w:rPr>
          <w:rFonts w:ascii="Verdana" w:eastAsia="Times New Roman" w:hAnsi="Verdana" w:cs="Helvetica"/>
          <w:b/>
          <w:color w:val="404040"/>
          <w:sz w:val="24"/>
          <w:szCs w:val="24"/>
        </w:rPr>
      </w:pPr>
    </w:p>
    <w:p w14:paraId="68D53219" w14:textId="03B3C243" w:rsidR="00582106" w:rsidRDefault="00EF66F8" w:rsidP="00582106">
      <w:pPr>
        <w:spacing w:after="45" w:line="270" w:lineRule="atLeast"/>
        <w:ind w:left="-360"/>
        <w:jc w:val="both"/>
        <w:rPr>
          <w:rFonts w:ascii="Verdana" w:eastAsia="Times New Roman" w:hAnsi="Verdana" w:cs="Helvetica"/>
          <w:b/>
          <w:color w:val="404040"/>
          <w:sz w:val="24"/>
          <w:szCs w:val="24"/>
        </w:rPr>
      </w:pPr>
      <w:r w:rsidRPr="00E317C8">
        <w:rPr>
          <w:rFonts w:ascii="Verdana" w:eastAsia="Times New Roman" w:hAnsi="Verdana" w:cs="Helvetica"/>
          <w:b/>
          <w:color w:val="404040"/>
          <w:sz w:val="24"/>
          <w:szCs w:val="24"/>
        </w:rPr>
        <w:t>Matur</w:t>
      </w:r>
      <w:r w:rsidR="00B47E51" w:rsidRPr="00E317C8">
        <w:rPr>
          <w:rFonts w:ascii="Verdana" w:eastAsia="Times New Roman" w:hAnsi="Verdana" w:cs="Helvetica"/>
          <w:b/>
          <w:color w:val="404040"/>
          <w:sz w:val="24"/>
          <w:szCs w:val="24"/>
        </w:rPr>
        <w:t>ity:</w:t>
      </w:r>
      <w:r w:rsidRPr="00E317C8">
        <w:rPr>
          <w:rFonts w:ascii="Verdana" w:eastAsia="Times New Roman" w:hAnsi="Verdana" w:cs="Helvetica"/>
          <w:b/>
          <w:color w:val="404040"/>
          <w:sz w:val="24"/>
          <w:szCs w:val="24"/>
        </w:rPr>
        <w:t xml:space="preserve"> </w:t>
      </w:r>
      <w:r w:rsidR="0096227A">
        <w:rPr>
          <w:rFonts w:ascii="Verdana" w:eastAsia="Times New Roman" w:hAnsi="Verdana" w:cs="Helvetica"/>
          <w:b/>
          <w:color w:val="404040"/>
          <w:sz w:val="24"/>
          <w:szCs w:val="24"/>
        </w:rPr>
        <w:t>70</w:t>
      </w:r>
      <w:r w:rsidR="006A028B">
        <w:rPr>
          <w:rFonts w:ascii="Verdana" w:eastAsia="Times New Roman" w:hAnsi="Verdana" w:cs="Helvetica"/>
          <w:b/>
          <w:color w:val="404040"/>
          <w:sz w:val="24"/>
          <w:szCs w:val="24"/>
        </w:rPr>
        <w:t xml:space="preserve"> days</w:t>
      </w:r>
      <w:r w:rsidR="00582106">
        <w:rPr>
          <w:rFonts w:ascii="Verdana" w:eastAsia="Times New Roman" w:hAnsi="Verdana" w:cs="Helvetica"/>
          <w:b/>
          <w:color w:val="404040"/>
          <w:sz w:val="24"/>
          <w:szCs w:val="24"/>
        </w:rPr>
        <w:t>.</w:t>
      </w:r>
      <w:r w:rsidR="00582106" w:rsidRPr="00582106">
        <w:rPr>
          <w:rFonts w:ascii="Verdana" w:eastAsia="Times New Roman" w:hAnsi="Verdana" w:cs="Helvetica"/>
          <w:b/>
          <w:color w:val="404040"/>
          <w:sz w:val="24"/>
          <w:szCs w:val="24"/>
        </w:rPr>
        <w:t xml:space="preserve"> </w:t>
      </w:r>
      <w:r w:rsidR="006446E7">
        <w:rPr>
          <w:rFonts w:ascii="Verdana" w:eastAsia="Times New Roman" w:hAnsi="Verdana" w:cs="Helvetica"/>
          <w:b/>
          <w:color w:val="404040"/>
          <w:sz w:val="24"/>
          <w:szCs w:val="24"/>
        </w:rPr>
        <w:t>Best quality roots are no larger than 1½" in diameter.</w:t>
      </w:r>
    </w:p>
    <w:p w14:paraId="13A45521" w14:textId="77777777" w:rsidR="0096227A" w:rsidRDefault="0096227A" w:rsidP="009F4ADC">
      <w:pPr>
        <w:spacing w:after="45" w:line="270" w:lineRule="atLeast"/>
        <w:ind w:left="-360"/>
        <w:jc w:val="both"/>
        <w:rPr>
          <w:rFonts w:ascii="Verdana" w:eastAsia="Times New Roman" w:hAnsi="Verdana" w:cs="Helvetica"/>
          <w:b/>
          <w:color w:val="404040"/>
          <w:sz w:val="24"/>
          <w:szCs w:val="24"/>
        </w:rPr>
      </w:pPr>
    </w:p>
    <w:p w14:paraId="71343DC1" w14:textId="0BC63259" w:rsidR="00A55C7B" w:rsidRDefault="0096227A" w:rsidP="009F4ADC">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fldChar w:fldCharType="begin"/>
      </w:r>
      <w:r>
        <w:rPr>
          <w:rFonts w:ascii="Verdana" w:eastAsia="Times New Roman" w:hAnsi="Verdana" w:cs="Helvetica"/>
          <w:b/>
          <w:color w:val="404040"/>
          <w:sz w:val="24"/>
          <w:szCs w:val="24"/>
        </w:rPr>
        <w:instrText xml:space="preserve"> HYPERLINK "</w:instrText>
      </w:r>
      <w:r w:rsidRPr="0096227A">
        <w:rPr>
          <w:rFonts w:ascii="Verdana" w:eastAsia="Times New Roman" w:hAnsi="Verdana" w:cs="Helvetica"/>
          <w:b/>
          <w:color w:val="404040"/>
          <w:sz w:val="24"/>
          <w:szCs w:val="24"/>
        </w:rPr>
        <w:instrText>https://www.southernexposure.com/products/scarlet-nantes-coreless-nantes-half-long-carrots/</w:instrText>
      </w:r>
      <w:r>
        <w:rPr>
          <w:rFonts w:ascii="Verdana" w:eastAsia="Times New Roman" w:hAnsi="Verdana" w:cs="Helvetica"/>
          <w:b/>
          <w:color w:val="404040"/>
          <w:sz w:val="24"/>
          <w:szCs w:val="24"/>
        </w:rPr>
        <w:instrText xml:space="preserve">" </w:instrText>
      </w:r>
      <w:r>
        <w:rPr>
          <w:rFonts w:ascii="Verdana" w:eastAsia="Times New Roman" w:hAnsi="Verdana" w:cs="Helvetica"/>
          <w:b/>
          <w:color w:val="404040"/>
          <w:sz w:val="24"/>
          <w:szCs w:val="24"/>
        </w:rPr>
        <w:fldChar w:fldCharType="separate"/>
      </w:r>
      <w:r w:rsidRPr="002D75F2">
        <w:rPr>
          <w:rStyle w:val="Hyperlink"/>
          <w:rFonts w:ascii="Verdana" w:eastAsia="Times New Roman" w:hAnsi="Verdana" w:cs="Helvetica"/>
          <w:b/>
          <w:sz w:val="24"/>
          <w:szCs w:val="24"/>
        </w:rPr>
        <w:t>https://www.southernexposure.com/products/scarlet-nantes-coreless-nantes-half-long-carrots/</w:t>
      </w:r>
      <w:r>
        <w:rPr>
          <w:rFonts w:ascii="Verdana" w:eastAsia="Times New Roman" w:hAnsi="Verdana" w:cs="Helvetica"/>
          <w:b/>
          <w:color w:val="404040"/>
          <w:sz w:val="24"/>
          <w:szCs w:val="24"/>
        </w:rPr>
        <w:fldChar w:fldCharType="end"/>
      </w:r>
    </w:p>
    <w:p w14:paraId="3DE5DFEE" w14:textId="77777777" w:rsidR="0096227A" w:rsidRDefault="0096227A" w:rsidP="009F4ADC">
      <w:pPr>
        <w:spacing w:after="45" w:line="270" w:lineRule="atLeast"/>
        <w:ind w:left="-360"/>
        <w:jc w:val="both"/>
        <w:rPr>
          <w:rFonts w:ascii="Verdana" w:eastAsia="Times New Roman" w:hAnsi="Verdana" w:cs="Helvetica"/>
          <w:b/>
          <w:color w:val="404040"/>
          <w:sz w:val="24"/>
          <w:szCs w:val="24"/>
        </w:rPr>
      </w:pPr>
    </w:p>
    <w:p w14:paraId="7241EC1E" w14:textId="234446A5"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Carrots are compatible with beans, Brassicas, lettuce, onions, peas, peppers, pole beans, radish, and *tomatoes. </w:t>
      </w:r>
    </w:p>
    <w:p w14:paraId="583D8B92" w14:textId="4C2042CB"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0CAF4F06" w14:textId="2C6D2784"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Avoid planting with dill, parsnips, and potatoes.  </w:t>
      </w:r>
    </w:p>
    <w:p w14:paraId="7291CDD7" w14:textId="5E92979B"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38CF01BB" w14:textId="0DED554E"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Generally speaking, it is a good idea to keep some space between root </w:t>
      </w:r>
      <w:proofErr w:type="gramStart"/>
      <w:r>
        <w:rPr>
          <w:rFonts w:ascii="Verdana" w:eastAsia="Times New Roman" w:hAnsi="Verdana" w:cs="Helvetica"/>
          <w:b/>
          <w:color w:val="A6A6A6" w:themeColor="background1" w:themeShade="A6"/>
          <w:sz w:val="24"/>
          <w:szCs w:val="24"/>
        </w:rPr>
        <w:t>crops</w:t>
      </w:r>
      <w:proofErr w:type="gramEnd"/>
      <w:r>
        <w:rPr>
          <w:rFonts w:ascii="Verdana" w:eastAsia="Times New Roman" w:hAnsi="Verdana" w:cs="Helvetica"/>
          <w:b/>
          <w:color w:val="A6A6A6" w:themeColor="background1" w:themeShade="A6"/>
          <w:sz w:val="24"/>
          <w:szCs w:val="24"/>
        </w:rPr>
        <w:t xml:space="preserve"> so they don’t compete for available phosphorus.  </w:t>
      </w:r>
    </w:p>
    <w:p w14:paraId="7EBA00D0"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356EB93E"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P</w:t>
      </w:r>
      <w:r w:rsidR="008C2D89">
        <w:rPr>
          <w:rFonts w:ascii="Verdana" w:eastAsia="Times New Roman" w:hAnsi="Verdana" w:cs="Helvetica"/>
          <w:b/>
          <w:color w:val="A6A6A6" w:themeColor="background1" w:themeShade="A6"/>
          <w:sz w:val="24"/>
          <w:szCs w:val="24"/>
        </w:rPr>
        <w:t>lant</w:t>
      </w:r>
      <w:r>
        <w:rPr>
          <w:rFonts w:ascii="Verdana" w:eastAsia="Times New Roman" w:hAnsi="Verdana" w:cs="Helvetica"/>
          <w:b/>
          <w:color w:val="A6A6A6" w:themeColor="background1" w:themeShade="A6"/>
          <w:sz w:val="24"/>
          <w:szCs w:val="24"/>
        </w:rPr>
        <w:t>ing</w:t>
      </w:r>
      <w:r w:rsidR="008C2D89">
        <w:rPr>
          <w:rFonts w:ascii="Verdana" w:eastAsia="Times New Roman" w:hAnsi="Verdana" w:cs="Helvetica"/>
          <w:b/>
          <w:color w:val="A6A6A6" w:themeColor="background1" w:themeShade="A6"/>
          <w:sz w:val="24"/>
          <w:szCs w:val="24"/>
        </w:rPr>
        <w:t xml:space="preserve"> carrots with aromatic herbs or onions</w:t>
      </w:r>
      <w:r>
        <w:rPr>
          <w:rFonts w:ascii="Verdana" w:eastAsia="Times New Roman" w:hAnsi="Verdana" w:cs="Helvetica"/>
          <w:b/>
          <w:color w:val="A6A6A6" w:themeColor="background1" w:themeShade="A6"/>
          <w:sz w:val="24"/>
          <w:szCs w:val="24"/>
        </w:rPr>
        <w:t xml:space="preserve"> may </w:t>
      </w:r>
      <w:r w:rsidR="008C2D89">
        <w:rPr>
          <w:rFonts w:ascii="Verdana" w:eastAsia="Times New Roman" w:hAnsi="Verdana" w:cs="Helvetica"/>
          <w:b/>
          <w:color w:val="A6A6A6" w:themeColor="background1" w:themeShade="A6"/>
          <w:sz w:val="24"/>
          <w:szCs w:val="24"/>
        </w:rPr>
        <w:t xml:space="preserve">repel the carrot fly and its maggot. </w:t>
      </w:r>
      <w:r>
        <w:rPr>
          <w:rFonts w:ascii="Verdana" w:eastAsia="Times New Roman" w:hAnsi="Verdana" w:cs="Helvetica"/>
          <w:b/>
          <w:color w:val="A6A6A6" w:themeColor="background1" w:themeShade="A6"/>
          <w:sz w:val="24"/>
          <w:szCs w:val="24"/>
        </w:rPr>
        <w:t xml:space="preserve">Chives also benefit carrots.  Other compatible herbs include rosemary and sage. </w:t>
      </w:r>
    </w:p>
    <w:p w14:paraId="71955DE6"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5A7C8EE7" w14:textId="10DF2EA9"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*Carrots planted near tomatoes may have stunted </w:t>
      </w:r>
      <w:proofErr w:type="gramStart"/>
      <w:r>
        <w:rPr>
          <w:rFonts w:ascii="Verdana" w:eastAsia="Times New Roman" w:hAnsi="Verdana" w:cs="Helvetica"/>
          <w:b/>
          <w:color w:val="A6A6A6" w:themeColor="background1" w:themeShade="A6"/>
          <w:sz w:val="24"/>
          <w:szCs w:val="24"/>
        </w:rPr>
        <w:t>roots, but</w:t>
      </w:r>
      <w:proofErr w:type="gramEnd"/>
      <w:r>
        <w:rPr>
          <w:rFonts w:ascii="Verdana" w:eastAsia="Times New Roman" w:hAnsi="Verdana" w:cs="Helvetica"/>
          <w:b/>
          <w:color w:val="A6A6A6" w:themeColor="background1" w:themeShade="A6"/>
          <w:sz w:val="24"/>
          <w:szCs w:val="24"/>
        </w:rPr>
        <w:t xml:space="preserve"> will have exceptional flavor.</w:t>
      </w:r>
    </w:p>
    <w:p w14:paraId="78E4A675"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3971A67B" w14:textId="5D0DB47A" w:rsidR="008C2D89" w:rsidRPr="008C2D89" w:rsidRDefault="008C2D8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 </w:t>
      </w:r>
    </w:p>
    <w:p w14:paraId="515E919E" w14:textId="77777777" w:rsidR="008B3C51" w:rsidRDefault="008B3C51" w:rsidP="009F4ADC">
      <w:pPr>
        <w:spacing w:after="45" w:line="270" w:lineRule="atLeast"/>
        <w:ind w:left="-360"/>
        <w:jc w:val="both"/>
        <w:rPr>
          <w:rFonts w:ascii="Verdana" w:eastAsia="Times New Roman" w:hAnsi="Verdana" w:cs="Helvetica"/>
          <w:b/>
          <w:color w:val="404040"/>
          <w:sz w:val="24"/>
          <w:szCs w:val="24"/>
        </w:rPr>
      </w:pPr>
    </w:p>
    <w:sectPr w:rsidR="008B3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AF"/>
    <w:rsid w:val="000E6B9B"/>
    <w:rsid w:val="0017678A"/>
    <w:rsid w:val="001C4892"/>
    <w:rsid w:val="00223A49"/>
    <w:rsid w:val="002B4F8D"/>
    <w:rsid w:val="002B6FBC"/>
    <w:rsid w:val="003A147D"/>
    <w:rsid w:val="003D26CC"/>
    <w:rsid w:val="004812B1"/>
    <w:rsid w:val="005348C4"/>
    <w:rsid w:val="00582106"/>
    <w:rsid w:val="005B14AF"/>
    <w:rsid w:val="006446E7"/>
    <w:rsid w:val="00645976"/>
    <w:rsid w:val="00654DDB"/>
    <w:rsid w:val="006A028B"/>
    <w:rsid w:val="006D2C26"/>
    <w:rsid w:val="006F2A21"/>
    <w:rsid w:val="007F2BA7"/>
    <w:rsid w:val="007F649C"/>
    <w:rsid w:val="00817DCA"/>
    <w:rsid w:val="008227C4"/>
    <w:rsid w:val="008B3C51"/>
    <w:rsid w:val="008C2D89"/>
    <w:rsid w:val="008C768D"/>
    <w:rsid w:val="008F1309"/>
    <w:rsid w:val="00912DE9"/>
    <w:rsid w:val="0096227A"/>
    <w:rsid w:val="009F4ADC"/>
    <w:rsid w:val="00A31C4B"/>
    <w:rsid w:val="00A55C7B"/>
    <w:rsid w:val="00B47E51"/>
    <w:rsid w:val="00BF7DEE"/>
    <w:rsid w:val="00C21633"/>
    <w:rsid w:val="00C60F12"/>
    <w:rsid w:val="00C73729"/>
    <w:rsid w:val="00E24E44"/>
    <w:rsid w:val="00E317C8"/>
    <w:rsid w:val="00E91682"/>
    <w:rsid w:val="00EC2A8E"/>
    <w:rsid w:val="00E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F73D"/>
  <w15:chartTrackingRefBased/>
  <w15:docId w15:val="{DA49F7FD-5470-4D4D-BF5B-6615028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729"/>
    <w:rPr>
      <w:color w:val="0563C1" w:themeColor="hyperlink"/>
      <w:u w:val="single"/>
    </w:rPr>
  </w:style>
  <w:style w:type="character" w:styleId="UnresolvedMention">
    <w:name w:val="Unresolved Mention"/>
    <w:basedOn w:val="DefaultParagraphFont"/>
    <w:uiPriority w:val="99"/>
    <w:semiHidden/>
    <w:unhideWhenUsed/>
    <w:rsid w:val="00C73729"/>
    <w:rPr>
      <w:color w:val="605E5C"/>
      <w:shd w:val="clear" w:color="auto" w:fill="E1DFDD"/>
    </w:rPr>
  </w:style>
  <w:style w:type="paragraph" w:styleId="NormalWeb">
    <w:name w:val="Normal (Web)"/>
    <w:basedOn w:val="Normal"/>
    <w:uiPriority w:val="99"/>
    <w:semiHidden/>
    <w:unhideWhenUsed/>
    <w:rsid w:val="005821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0669">
      <w:bodyDiv w:val="1"/>
      <w:marLeft w:val="0"/>
      <w:marRight w:val="0"/>
      <w:marTop w:val="0"/>
      <w:marBottom w:val="0"/>
      <w:divBdr>
        <w:top w:val="none" w:sz="0" w:space="0" w:color="auto"/>
        <w:left w:val="none" w:sz="0" w:space="0" w:color="auto"/>
        <w:bottom w:val="none" w:sz="0" w:space="0" w:color="auto"/>
        <w:right w:val="none" w:sz="0" w:space="0" w:color="auto"/>
      </w:divBdr>
    </w:div>
    <w:div w:id="3943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4</cp:revision>
  <dcterms:created xsi:type="dcterms:W3CDTF">2021-07-03T17:46:00Z</dcterms:created>
  <dcterms:modified xsi:type="dcterms:W3CDTF">2021-07-03T18:04:00Z</dcterms:modified>
</cp:coreProperties>
</file>