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C1B" w14:textId="7521A0E6" w:rsidR="00C641E7" w:rsidRDefault="00872C60" w:rsidP="00B6086D">
      <w:r w:rsidRPr="00872C60">
        <w:rPr>
          <w:noProof/>
        </w:rPr>
        <w:drawing>
          <wp:inline distT="0" distB="0" distL="0" distR="0" wp14:anchorId="2840293A" wp14:editId="0184F732">
            <wp:extent cx="3362325" cy="3362325"/>
            <wp:effectExtent l="0" t="0" r="9525" b="9525"/>
            <wp:docPr id="1" name="Picture 1" descr="Purple Zebra Tomato Seeds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 Zebra Tomato Seeds 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E047" w14:textId="7FCCE3CC" w:rsidR="00861A69" w:rsidRPr="00734C20" w:rsidRDefault="00872C60" w:rsidP="00861A69">
      <w:pPr>
        <w:rPr>
          <w:rFonts w:ascii="Verdana" w:hAnsi="Verdana"/>
          <w:b/>
          <w:bCs/>
          <w:sz w:val="48"/>
          <w:szCs w:val="48"/>
          <w:vertAlign w:val="superscript"/>
        </w:rPr>
      </w:pPr>
      <w:r>
        <w:rPr>
          <w:rFonts w:ascii="Verdana" w:hAnsi="Verdana"/>
          <w:b/>
          <w:bCs/>
          <w:sz w:val="48"/>
          <w:szCs w:val="48"/>
          <w:vertAlign w:val="superscript"/>
        </w:rPr>
        <w:t xml:space="preserve">Cherry Purple Zebra </w:t>
      </w:r>
      <w:r w:rsidR="009F383F" w:rsidRPr="00734C20">
        <w:rPr>
          <w:rFonts w:ascii="Verdana" w:hAnsi="Verdana"/>
          <w:b/>
          <w:bCs/>
          <w:sz w:val="48"/>
          <w:szCs w:val="48"/>
          <w:vertAlign w:val="superscript"/>
        </w:rPr>
        <w:t>(F1) Tomato</w:t>
      </w:r>
    </w:p>
    <w:p w14:paraId="5D6646AD" w14:textId="570A6334" w:rsidR="001B20EC" w:rsidRDefault="00A93797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2022 All-American Selections (AAS) Winner, this v</w:t>
      </w:r>
      <w:r w:rsidR="001B20EC"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igorous, multi-cluster, vining plant bears</w:t>
      </w:r>
      <w:r w:rsidR="00872C60"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an impressive amount of </w:t>
      </w:r>
      <w:r w:rsidR="001B20EC"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3–4-ounce</w:t>
      </w:r>
      <w:r w:rsidR="00872C60"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round fruits over the course of a season, typically 150 to 200 cherry tomatoes per plant. Dark red fruit has green stripes and a deep mahogany interior, thin </w:t>
      </w:r>
      <w:proofErr w:type="gramStart"/>
      <w:r w:rsidR="00872C60"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skin</w:t>
      </w:r>
      <w:proofErr w:type="gramEnd"/>
      <w:r w:rsidR="00872C60"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and moderately firm texture. The flavor is a rich, unique, complex blend of acidic and sweet, leaning swee</w:t>
      </w:r>
      <w:r w:rsid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t</w:t>
      </w:r>
      <w:r w:rsidR="00872C60"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.</w:t>
      </w:r>
      <w:r w:rsid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</w:p>
    <w:p w14:paraId="4D4DF692" w14:textId="77777777" w:rsidR="001B20EC" w:rsidRDefault="001B20EC" w:rsidP="00B60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</w:p>
    <w:p w14:paraId="264DCBA5" w14:textId="33D0553C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>Culture:</w:t>
      </w:r>
      <w:r w:rsidR="002F02C0" w:rsidRPr="002F02C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M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oist, </w:t>
      </w:r>
      <w:proofErr w:type="spellStart"/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humusy</w:t>
      </w:r>
      <w:proofErr w:type="spellEnd"/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[sic]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, deep, fertile loam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y soil. Sensitive to cold, so p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rotect plants with</w:t>
      </w:r>
      <w:r w:rsid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cover if </w:t>
      </w:r>
      <w:r w:rsidR="004C7D7A" w:rsidRPr="004C7D7A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temperatures are expected to dip below 50°F. Mulching helps to moderate soil temperature and to maintain soil moisture.</w:t>
      </w:r>
    </w:p>
    <w:p w14:paraId="7DD98AE6" w14:textId="77777777" w:rsid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AE98680" w14:textId="118A332A" w:rsidR="00734C20" w:rsidRPr="00734C20" w:rsidRDefault="00734C20" w:rsidP="00734C20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Spacing: Transplant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seedlings </w:t>
      </w:r>
      <w:r w:rsidR="0050162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24 </w:t>
      </w:r>
      <w:r w:rsidR="00BD1F70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inches apart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so that soil level is just below the lowest leaves. 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Indeterminate</w:t>
      </w:r>
      <w:r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variety</w:t>
      </w:r>
      <w:r w:rsidRPr="00734C20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: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Train to a vertical support and prune for best results.</w:t>
      </w:r>
    </w:p>
    <w:p w14:paraId="4853A828" w14:textId="77777777" w:rsidR="00861A69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0ABC2C09" w14:textId="563994B9" w:rsidR="00B6086D" w:rsidRPr="00734C20" w:rsidRDefault="00861A69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lastRenderedPageBreak/>
        <w:t>Irrigat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ion: Water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in early morning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, ideally. Always 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avoid splashing water on the tomato leaves. </w:t>
      </w:r>
      <w:r w:rsidRPr="00734C20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 xml:space="preserve">Tip: Mark your calendar </w:t>
      </w:r>
      <w:r w:rsidR="001B20EC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>70</w:t>
      </w:r>
      <w:r w:rsidRPr="00734C20">
        <w:rPr>
          <w:rFonts w:ascii="Verdana" w:eastAsia="Times New Roman" w:hAnsi="Verdana" w:cstheme="minorHAnsi"/>
          <w:b/>
          <w:i/>
          <w:color w:val="000000"/>
          <w:sz w:val="28"/>
          <w:szCs w:val="28"/>
        </w:rPr>
        <w:t xml:space="preserve"> days from the day of transplant, reminding yourself to reduce watering (by half) to concentrate sugars.</w:t>
      </w:r>
    </w:p>
    <w:p w14:paraId="11993988" w14:textId="77777777" w:rsidR="00BD1F70" w:rsidRPr="00734C20" w:rsidRDefault="00BD1F7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3E40D054" w14:textId="7EDFDD0C" w:rsidR="00C641E7" w:rsidRPr="00734C20" w:rsidRDefault="00501620" w:rsidP="00B6086D">
      <w:pPr>
        <w:spacing w:after="0" w:line="260" w:lineRule="atLeast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Fertiliz</w:t>
      </w:r>
      <w:r w:rsid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ation: E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nsure abundant soil phosphorus for early high yields. Too much nitrogen causes rampant growth and soft fruits susceptible to rot.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A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bundant soil calcium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prevents blossom end rot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.</w:t>
      </w:r>
    </w:p>
    <w:p w14:paraId="5784E9A6" w14:textId="77777777" w:rsidR="00C641E7" w:rsidRPr="00734C20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46AEBF1F" w14:textId="77777777" w:rsidR="001B20EC" w:rsidRPr="001B20EC" w:rsidRDefault="001B20EC" w:rsidP="001B20EC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Disease Resistance: </w:t>
      </w:r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High disease resistance to tomato mosaic virus </w:t>
      </w:r>
      <w:proofErr w:type="spellStart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ToMV</w:t>
      </w:r>
      <w:proofErr w:type="spellEnd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, verticillium wilt </w:t>
      </w:r>
      <w:proofErr w:type="spellStart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Va</w:t>
      </w:r>
      <w:proofErr w:type="spellEnd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/</w:t>
      </w:r>
      <w:proofErr w:type="spellStart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Vd</w:t>
      </w:r>
      <w:proofErr w:type="spellEnd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, fusarium wilt Race 1, leaf mold A-E, late blight PH2/PH3, and intermediate resistance to tomato yellow leaf curl virus </w:t>
      </w:r>
      <w:proofErr w:type="spellStart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TYLCV</w:t>
      </w:r>
      <w:proofErr w:type="spellEnd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and tomato spotted wilt virus </w:t>
      </w:r>
      <w:proofErr w:type="spellStart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TSWV</w:t>
      </w:r>
      <w:proofErr w:type="spellEnd"/>
      <w:r w:rsidRPr="001B20EC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.</w:t>
      </w:r>
      <w:r w:rsidRPr="001B20EC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</w:t>
      </w:r>
    </w:p>
    <w:p w14:paraId="1515945A" w14:textId="38E6F595" w:rsidR="001B20EC" w:rsidRDefault="001B20EC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</w:p>
    <w:p w14:paraId="43A95174" w14:textId="77E8EC60" w:rsidR="00B6086D" w:rsidRPr="00734C20" w:rsidRDefault="004D3D74" w:rsidP="00B6086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theme="minorHAnsi"/>
          <w:b/>
          <w:color w:val="000000"/>
          <w:sz w:val="28"/>
          <w:szCs w:val="28"/>
        </w:rPr>
      </w:pP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Maturity</w:t>
      </w:r>
      <w:r w:rsidR="00B6086D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/Harvest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: </w:t>
      </w:r>
      <w:r w:rsidR="001B20EC">
        <w:rPr>
          <w:rFonts w:ascii="Verdana" w:eastAsia="Times New Roman" w:hAnsi="Verdana" w:cstheme="minorHAnsi"/>
          <w:b/>
          <w:color w:val="000000"/>
          <w:sz w:val="28"/>
          <w:szCs w:val="28"/>
        </w:rPr>
        <w:t>80-85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days </w:t>
      </w:r>
      <w:r w:rsidR="00041917"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>from</w:t>
      </w:r>
      <w:r w:rsidRPr="00734C20">
        <w:rPr>
          <w:rFonts w:ascii="Verdana" w:eastAsia="Times New Roman" w:hAnsi="Verdana" w:cstheme="minorHAnsi"/>
          <w:b/>
          <w:color w:val="000000"/>
          <w:sz w:val="28"/>
          <w:szCs w:val="28"/>
        </w:rPr>
        <w:t xml:space="preserve"> transplant</w:t>
      </w:r>
    </w:p>
    <w:p w14:paraId="1860BF5E" w14:textId="77777777" w:rsidR="00861A69" w:rsidRPr="00734C20" w:rsidRDefault="00861A69" w:rsidP="00B6086D">
      <w:pPr>
        <w:shd w:val="clear" w:color="auto" w:fill="FFFFFF"/>
        <w:spacing w:before="30"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70112110" w14:textId="3FB035FE" w:rsidR="00A76E4A" w:rsidRDefault="00A76E4A" w:rsidP="004800BF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Seed source: </w:t>
      </w:r>
      <w:hyperlink r:id="rId6" w:history="1">
        <w:r w:rsidR="004C7D7A" w:rsidRPr="00432FAE">
          <w:rPr>
            <w:rStyle w:val="Hyperlink"/>
            <w:rFonts w:ascii="Verdana" w:hAnsi="Verdana"/>
            <w:b/>
            <w:sz w:val="28"/>
            <w:szCs w:val="28"/>
          </w:rPr>
          <w:t>https://parkseed.com/purple-zebra-tomato-seeds/p/52935-PK-P1/</w:t>
        </w:r>
      </w:hyperlink>
    </w:p>
    <w:p w14:paraId="7AF27E43" w14:textId="77777777" w:rsidR="00A76E4A" w:rsidRDefault="00A76E4A" w:rsidP="004800BF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2B86B57D" w14:textId="7A641972" w:rsidR="001B20EC" w:rsidRDefault="00000000" w:rsidP="004800BF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hyperlink r:id="rId7" w:history="1">
        <w:r w:rsidR="00A76E4A" w:rsidRPr="00432FAE">
          <w:rPr>
            <w:rStyle w:val="Hyperlink"/>
            <w:rFonts w:ascii="Verdana" w:hAnsi="Verdana"/>
            <w:b/>
            <w:sz w:val="28"/>
            <w:szCs w:val="28"/>
          </w:rPr>
          <w:t>https://all-americaselections.org/product/tomato-purple-zebra/</w:t>
        </w:r>
      </w:hyperlink>
    </w:p>
    <w:p w14:paraId="5088AD21" w14:textId="77777777" w:rsidR="001B20EC" w:rsidRDefault="001B20EC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</w:p>
    <w:p w14:paraId="5BC9168E" w14:textId="69ED52A6" w:rsidR="00734C20" w:rsidRPr="001B20EC" w:rsidRDefault="00A20894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  <w:sz w:val="28"/>
          <w:szCs w:val="28"/>
        </w:rPr>
      </w:pPr>
      <w:r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>Tomatoes are c</w:t>
      </w:r>
      <w:r w:rsidR="00B6086D"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041917"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 </w:t>
      </w:r>
    </w:p>
    <w:p w14:paraId="019677E5" w14:textId="398FC6C4" w:rsidR="00B6086D" w:rsidRPr="001B20EC" w:rsidRDefault="00041917" w:rsidP="004800BF">
      <w:pPr>
        <w:spacing w:after="0" w:line="240" w:lineRule="auto"/>
        <w:jc w:val="both"/>
        <w:rPr>
          <w:rFonts w:ascii="Verdana" w:hAnsi="Verdana"/>
          <w:b/>
          <w:color w:val="A6A6A6" w:themeColor="background1" w:themeShade="A6"/>
        </w:rPr>
      </w:pPr>
      <w:r w:rsidRPr="001B20EC">
        <w:rPr>
          <w:rFonts w:ascii="Verdana" w:hAnsi="Verdana"/>
          <w:b/>
          <w:color w:val="A6A6A6" w:themeColor="background1" w:themeShade="A6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</w:p>
    <w:sectPr w:rsidR="00B6086D" w:rsidRPr="001B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67326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041917"/>
    <w:rsid w:val="000B44F1"/>
    <w:rsid w:val="000E1189"/>
    <w:rsid w:val="000E68B2"/>
    <w:rsid w:val="001B20EC"/>
    <w:rsid w:val="002B4F8D"/>
    <w:rsid w:val="002F02C0"/>
    <w:rsid w:val="004432D9"/>
    <w:rsid w:val="004800BF"/>
    <w:rsid w:val="004C7D7A"/>
    <w:rsid w:val="004D3D74"/>
    <w:rsid w:val="00501620"/>
    <w:rsid w:val="006A094C"/>
    <w:rsid w:val="00734C20"/>
    <w:rsid w:val="00861A69"/>
    <w:rsid w:val="008723ED"/>
    <w:rsid w:val="00872C60"/>
    <w:rsid w:val="009F383F"/>
    <w:rsid w:val="00A20894"/>
    <w:rsid w:val="00A76E4A"/>
    <w:rsid w:val="00A93797"/>
    <w:rsid w:val="00B6086D"/>
    <w:rsid w:val="00BD1F70"/>
    <w:rsid w:val="00C641E7"/>
    <w:rsid w:val="00E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-americaselections.org/product/tomato-purple-zeb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seed.com/purple-zebra-tomato-seeds/p/52935-PK-P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2022-09-14T11:33:00Z</dcterms:created>
  <dcterms:modified xsi:type="dcterms:W3CDTF">2022-09-14T11:33:00Z</dcterms:modified>
</cp:coreProperties>
</file>