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261E3" w14:textId="77777777" w:rsidR="002B4F8D" w:rsidRDefault="007A4A9D">
      <w:bookmarkStart w:id="0" w:name="_GoBack"/>
      <w:bookmarkEnd w:id="0"/>
      <w:r>
        <w:rPr>
          <w:noProof/>
        </w:rPr>
        <w:drawing>
          <wp:inline distT="0" distB="0" distL="0" distR="0" wp14:anchorId="7ECD52E5" wp14:editId="25F22583">
            <wp:extent cx="2659380" cy="1994535"/>
            <wp:effectExtent l="0" t="0" r="7620" b="5715"/>
            <wp:docPr id="4" name="Picture 4" descr="Teddy Bear -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ddy Bear - Sunflow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21875" w14:textId="77777777" w:rsidR="007A4A9D" w:rsidRPr="00266D41" w:rsidRDefault="007A4A9D">
      <w:pPr>
        <w:rPr>
          <w:b/>
          <w:sz w:val="48"/>
          <w:szCs w:val="48"/>
        </w:rPr>
      </w:pPr>
      <w:r w:rsidRPr="00266D41">
        <w:rPr>
          <w:b/>
          <w:sz w:val="48"/>
          <w:szCs w:val="48"/>
        </w:rPr>
        <w:t>Teddy Bear Sunflower</w:t>
      </w:r>
    </w:p>
    <w:p w14:paraId="650115EC" w14:textId="77777777" w:rsidR="007A4A9D" w:rsidRDefault="007A4A9D">
      <w:pPr>
        <w:rPr>
          <w:rFonts w:ascii="Arial" w:hAnsi="Arial" w:cs="Arial"/>
          <w:color w:val="444444"/>
          <w:sz w:val="21"/>
          <w:szCs w:val="21"/>
        </w:rPr>
      </w:pPr>
      <w:r w:rsidRPr="00266D41">
        <w:rPr>
          <w:rFonts w:ascii="Arial" w:hAnsi="Arial" w:cs="Arial"/>
          <w:color w:val="444444"/>
        </w:rPr>
        <w:t xml:space="preserve">Beautiful 3”- 6” double, deep yellow blooms. Plants grow 18”- 24” tall, and the double blooms are </w:t>
      </w:r>
      <w:proofErr w:type="gramStart"/>
      <w:r w:rsidRPr="00266D41">
        <w:rPr>
          <w:rFonts w:ascii="Arial" w:hAnsi="Arial" w:cs="Arial"/>
          <w:color w:val="444444"/>
        </w:rPr>
        <w:t>very unique</w:t>
      </w:r>
      <w:proofErr w:type="gramEnd"/>
      <w:r w:rsidRPr="00266D41">
        <w:rPr>
          <w:rFonts w:ascii="Arial" w:hAnsi="Arial" w:cs="Arial"/>
          <w:color w:val="444444"/>
        </w:rPr>
        <w:t>! This is a superb variety.</w:t>
      </w:r>
      <w:r>
        <w:rPr>
          <w:rFonts w:ascii="Arial" w:hAnsi="Arial" w:cs="Arial"/>
          <w:color w:val="444444"/>
          <w:sz w:val="21"/>
          <w:szCs w:val="21"/>
        </w:rPr>
        <w:t xml:space="preserve">  </w:t>
      </w:r>
      <w:hyperlink r:id="rId5" w:history="1">
        <w:r w:rsidRPr="007A4A9D">
          <w:rPr>
            <w:rStyle w:val="Hyperlink"/>
            <w:rFonts w:ascii="Arial" w:hAnsi="Arial" w:cs="Arial"/>
            <w:sz w:val="21"/>
            <w:szCs w:val="21"/>
          </w:rPr>
          <w:t>https://www.rareseeds.com/teddy-bear-sunflower/</w:t>
        </w:r>
      </w:hyperlink>
    </w:p>
    <w:p w14:paraId="75B2DB45" w14:textId="77777777" w:rsidR="007A4A9D" w:rsidRDefault="007A4A9D" w:rsidP="00266D41">
      <w:pPr>
        <w:jc w:val="both"/>
        <w:rPr>
          <w:rFonts w:ascii="Arial" w:hAnsi="Arial" w:cs="Arial"/>
          <w:b/>
          <w:color w:val="444444"/>
          <w:sz w:val="24"/>
          <w:szCs w:val="24"/>
        </w:rPr>
      </w:pPr>
      <w:r w:rsidRPr="00266D41">
        <w:rPr>
          <w:rFonts w:ascii="Arial" w:hAnsi="Arial" w:cs="Arial"/>
          <w:b/>
          <w:color w:val="444444"/>
          <w:sz w:val="24"/>
          <w:szCs w:val="24"/>
        </w:rPr>
        <w:t xml:space="preserve">Plant seed one-inch deep and water to keep moist but not drenched.  Germination takes 7-14 days.  Transplant </w:t>
      </w:r>
      <w:r w:rsidR="00266D41" w:rsidRPr="00266D41">
        <w:rPr>
          <w:rFonts w:ascii="Arial" w:hAnsi="Arial" w:cs="Arial"/>
          <w:b/>
          <w:color w:val="444444"/>
          <w:sz w:val="24"/>
          <w:szCs w:val="24"/>
        </w:rPr>
        <w:t xml:space="preserve">carefully </w:t>
      </w:r>
      <w:r w:rsidRPr="00266D41">
        <w:rPr>
          <w:rFonts w:ascii="Arial" w:hAnsi="Arial" w:cs="Arial"/>
          <w:b/>
          <w:color w:val="444444"/>
          <w:sz w:val="24"/>
          <w:szCs w:val="24"/>
        </w:rPr>
        <w:t>when seedling has first true leaves</w:t>
      </w:r>
      <w:r w:rsidR="00266D41" w:rsidRPr="00266D41">
        <w:rPr>
          <w:rFonts w:ascii="Arial" w:hAnsi="Arial" w:cs="Arial"/>
          <w:b/>
          <w:color w:val="444444"/>
          <w:sz w:val="24"/>
          <w:szCs w:val="24"/>
        </w:rPr>
        <w:t xml:space="preserve">. Sunflowers typically do not need fertilization, but you can work in a little time-release fertilizer if you have poor soil quality. </w:t>
      </w:r>
    </w:p>
    <w:p w14:paraId="6992CC6B" w14:textId="77777777" w:rsidR="00266D41" w:rsidRPr="00266D41" w:rsidRDefault="00266D41" w:rsidP="00266D41">
      <w:pPr>
        <w:jc w:val="both"/>
        <w:rPr>
          <w:rFonts w:ascii="Arial" w:hAnsi="Arial" w:cs="Arial"/>
          <w:b/>
          <w:color w:val="444444"/>
          <w:sz w:val="24"/>
          <w:szCs w:val="24"/>
        </w:rPr>
      </w:pPr>
    </w:p>
    <w:p w14:paraId="3FB90382" w14:textId="77777777" w:rsidR="007A4A9D" w:rsidRDefault="00266D41">
      <w:pPr>
        <w:rPr>
          <w:b/>
          <w:sz w:val="66"/>
          <w:szCs w:val="66"/>
        </w:rPr>
      </w:pPr>
      <w:r>
        <w:rPr>
          <w:noProof/>
        </w:rPr>
        <w:drawing>
          <wp:inline distT="0" distB="0" distL="0" distR="0" wp14:anchorId="5595D20E" wp14:editId="6FA83727">
            <wp:extent cx="2865120" cy="2148840"/>
            <wp:effectExtent l="0" t="0" r="0" b="3810"/>
            <wp:docPr id="1" name="Picture 1" descr="Teddy Bear -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ddy Bear - Sunflow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85583" w14:textId="77777777" w:rsidR="00266D41" w:rsidRPr="00266D41" w:rsidRDefault="00266D41" w:rsidP="00266D41">
      <w:pPr>
        <w:rPr>
          <w:b/>
          <w:sz w:val="48"/>
          <w:szCs w:val="48"/>
        </w:rPr>
      </w:pPr>
      <w:r w:rsidRPr="00266D41">
        <w:rPr>
          <w:b/>
          <w:sz w:val="48"/>
          <w:szCs w:val="48"/>
        </w:rPr>
        <w:t>Teddy Bear Sunflower</w:t>
      </w:r>
    </w:p>
    <w:p w14:paraId="1B8560C7" w14:textId="77777777" w:rsidR="00266D41" w:rsidRDefault="00266D41" w:rsidP="00266D41">
      <w:pPr>
        <w:rPr>
          <w:rFonts w:ascii="Arial" w:hAnsi="Arial" w:cs="Arial"/>
          <w:color w:val="444444"/>
          <w:sz w:val="21"/>
          <w:szCs w:val="21"/>
        </w:rPr>
      </w:pPr>
      <w:r w:rsidRPr="00266D41">
        <w:rPr>
          <w:rFonts w:ascii="Arial" w:hAnsi="Arial" w:cs="Arial"/>
          <w:color w:val="444444"/>
        </w:rPr>
        <w:t xml:space="preserve">Beautiful 3”- 6” double, deep yellow blooms. Plants grow 18”- 24” tall, and the double blooms are </w:t>
      </w:r>
      <w:proofErr w:type="gramStart"/>
      <w:r w:rsidRPr="00266D41">
        <w:rPr>
          <w:rFonts w:ascii="Arial" w:hAnsi="Arial" w:cs="Arial"/>
          <w:color w:val="444444"/>
        </w:rPr>
        <w:t>very unique</w:t>
      </w:r>
      <w:proofErr w:type="gramEnd"/>
      <w:r w:rsidRPr="00266D41">
        <w:rPr>
          <w:rFonts w:ascii="Arial" w:hAnsi="Arial" w:cs="Arial"/>
          <w:color w:val="444444"/>
        </w:rPr>
        <w:t>! This is a superb variety.</w:t>
      </w:r>
      <w:r>
        <w:rPr>
          <w:rFonts w:ascii="Arial" w:hAnsi="Arial" w:cs="Arial"/>
          <w:color w:val="444444"/>
          <w:sz w:val="21"/>
          <w:szCs w:val="21"/>
        </w:rPr>
        <w:t xml:space="preserve">  </w:t>
      </w:r>
      <w:hyperlink r:id="rId6" w:history="1">
        <w:r w:rsidRPr="007A4A9D">
          <w:rPr>
            <w:rStyle w:val="Hyperlink"/>
            <w:rFonts w:ascii="Arial" w:hAnsi="Arial" w:cs="Arial"/>
            <w:sz w:val="21"/>
            <w:szCs w:val="21"/>
          </w:rPr>
          <w:t>https://www.rareseeds.com/teddy-bear-sunflower/</w:t>
        </w:r>
      </w:hyperlink>
    </w:p>
    <w:p w14:paraId="66DE7221" w14:textId="77777777" w:rsidR="007A4A9D" w:rsidRPr="00266D41" w:rsidRDefault="00266D41" w:rsidP="00266D41">
      <w:pPr>
        <w:jc w:val="both"/>
        <w:rPr>
          <w:b/>
          <w:sz w:val="24"/>
          <w:szCs w:val="24"/>
        </w:rPr>
      </w:pPr>
      <w:r w:rsidRPr="00266D41">
        <w:rPr>
          <w:rFonts w:ascii="Arial" w:hAnsi="Arial" w:cs="Arial"/>
          <w:b/>
          <w:color w:val="444444"/>
          <w:sz w:val="24"/>
          <w:szCs w:val="24"/>
        </w:rPr>
        <w:t xml:space="preserve">Plant seed one-inch deep and water to keep moist but not drenched.  Germination takes 7-14 days.  Transplant carefully when seedling has first true leaves. Sunflowers typically do not need fertilization, but you can work in a little time-release fertilizer if you have poor soil quality. </w:t>
      </w:r>
    </w:p>
    <w:sectPr w:rsidR="007A4A9D" w:rsidRPr="0026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9D"/>
    <w:rsid w:val="00266D41"/>
    <w:rsid w:val="002B4F8D"/>
    <w:rsid w:val="007A4A9D"/>
    <w:rsid w:val="009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8274"/>
  <w15:chartTrackingRefBased/>
  <w15:docId w15:val="{9521141C-C51C-41C0-94B3-C542FE3A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reseeds.com/teddy-bear-sunflower/" TargetMode="External"/><Relationship Id="rId5" Type="http://schemas.openxmlformats.org/officeDocument/2006/relationships/hyperlink" Target="https://www.rareseeds.com/teddy-bear-sunflow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2019-04-06T01:43:00Z</cp:lastPrinted>
  <dcterms:created xsi:type="dcterms:W3CDTF">2019-05-30T21:19:00Z</dcterms:created>
  <dcterms:modified xsi:type="dcterms:W3CDTF">2019-05-30T21:19:00Z</dcterms:modified>
</cp:coreProperties>
</file>