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3F5E" w14:textId="5A30189C" w:rsidR="009F4ADC" w:rsidRDefault="004B5C5E" w:rsidP="00C16476">
      <w:pPr>
        <w:spacing w:after="0" w:line="240" w:lineRule="auto"/>
        <w:ind w:left="-72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</w:t>
      </w:r>
      <w:r w:rsidR="00C16476">
        <w:rPr>
          <w:noProof/>
        </w:rPr>
        <w:drawing>
          <wp:inline distT="0" distB="0" distL="0" distR="0" wp14:anchorId="022CED92" wp14:editId="01ADFEBB">
            <wp:extent cx="3581689" cy="3581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88" cy="361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9BAA" w14:textId="0A055AF4" w:rsidR="0076209E" w:rsidRPr="0076209E" w:rsidRDefault="00E8016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36"/>
          <w:szCs w:val="36"/>
        </w:rPr>
      </w:pPr>
      <w:r>
        <w:rPr>
          <w:rFonts w:ascii="Verdana" w:eastAsia="Times New Roman" w:hAnsi="Verdana" w:cs="Helvetica"/>
          <w:b/>
          <w:color w:val="404040"/>
          <w:sz w:val="36"/>
          <w:szCs w:val="36"/>
        </w:rPr>
        <w:t>Bush Bean</w:t>
      </w:r>
      <w:r w:rsidR="005933DD">
        <w:rPr>
          <w:rFonts w:ascii="Verdana" w:eastAsia="Times New Roman" w:hAnsi="Verdana" w:cs="Helvetica"/>
          <w:b/>
          <w:color w:val="404040"/>
          <w:sz w:val="36"/>
          <w:szCs w:val="36"/>
        </w:rPr>
        <w:t xml:space="preserve"> -</w:t>
      </w:r>
      <w:r>
        <w:rPr>
          <w:rFonts w:ascii="Verdana" w:eastAsia="Times New Roman" w:hAnsi="Verdana" w:cs="Helvetica"/>
          <w:b/>
          <w:color w:val="404040"/>
          <w:sz w:val="36"/>
          <w:szCs w:val="36"/>
        </w:rPr>
        <w:t xml:space="preserve"> </w:t>
      </w:r>
      <w:r w:rsidR="003071BE">
        <w:rPr>
          <w:rFonts w:ascii="Verdana" w:eastAsia="Times New Roman" w:hAnsi="Verdana" w:cs="Helvetica"/>
          <w:b/>
          <w:color w:val="404040"/>
          <w:sz w:val="36"/>
          <w:szCs w:val="36"/>
        </w:rPr>
        <w:t>Empress</w:t>
      </w:r>
    </w:p>
    <w:p w14:paraId="07582B5D" w14:textId="77777777" w:rsidR="0076209E" w:rsidRDefault="0076209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4779952E" w14:textId="3B85E18C" w:rsidR="00E8016E" w:rsidRDefault="00C16476" w:rsidP="00E8016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C1647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Our very best snap bean for fresh eating, freezing, or processing, the Empress bean offers incredible flavor. The vigorous plants produce heavy yields of large, straight, green, 5-6” stringless pods. </w:t>
      </w:r>
    </w:p>
    <w:p w14:paraId="03ADFD27" w14:textId="77777777" w:rsidR="00C16476" w:rsidRPr="00BD5237" w:rsidRDefault="00C16476" w:rsidP="00E8016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EA859AA" w14:textId="4E63970C" w:rsidR="00AE1DE4" w:rsidRPr="00BD5237" w:rsidRDefault="00AE1DE4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C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ulture</w:t>
      </w: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>L</w:t>
      </w:r>
      <w:r w:rsidR="005933DD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>ight, well-drained soil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with pH of 6.0-6.2</w:t>
      </w:r>
      <w:r w:rsidR="005933DD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</w:t>
      </w:r>
    </w:p>
    <w:p w14:paraId="67E66E0D" w14:textId="77777777" w:rsidR="00AE1DE4" w:rsidRPr="00BD5237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41A4008" w14:textId="2D6CA1BF" w:rsidR="000501A1" w:rsidRPr="000501A1" w:rsidRDefault="00AE1DE4" w:rsidP="000501A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Spacing: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Direct sow seeds 1" deep, </w:t>
      </w:r>
      <w:r w:rsidR="00C16476">
        <w:rPr>
          <w:rFonts w:ascii="Verdana" w:eastAsia="Times New Roman" w:hAnsi="Verdana" w:cs="Helvetica"/>
          <w:b/>
          <w:color w:val="404040"/>
          <w:sz w:val="28"/>
          <w:szCs w:val="28"/>
        </w:rPr>
        <w:t>2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" apart in rows </w:t>
      </w:r>
      <w:r w:rsidR="00C16476">
        <w:rPr>
          <w:rFonts w:ascii="Verdana" w:eastAsia="Times New Roman" w:hAnsi="Verdana" w:cs="Helvetica"/>
          <w:b/>
          <w:color w:val="404040"/>
          <w:sz w:val="28"/>
          <w:szCs w:val="28"/>
        </w:rPr>
        <w:t>3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' apart.  Press down the earth above them for good soil contact.  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Sow a few times a season, 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>2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>-4 weeks apart for a continuous harvest.</w:t>
      </w:r>
    </w:p>
    <w:p w14:paraId="3D440BF8" w14:textId="77777777" w:rsidR="00E8016E" w:rsidRPr="00BD5237" w:rsidRDefault="00E8016E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5CA7D3B" w14:textId="13A16BA9" w:rsidR="00AE1DE4" w:rsidRPr="00BD5237" w:rsidRDefault="00AE1DE4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Irrigation:</w:t>
      </w:r>
      <w:r w:rsidR="00752C1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BD5237">
        <w:rPr>
          <w:rFonts w:ascii="Verdana" w:eastAsia="Times New Roman" w:hAnsi="Verdana" w:cs="Helvetica"/>
          <w:b/>
          <w:color w:val="404040"/>
          <w:sz w:val="28"/>
          <w:szCs w:val="28"/>
        </w:rPr>
        <w:t>Beans have shallow roots and need regular watering if the weather is dry.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>P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>rovide adequate, even moisture, especially at flowering time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</w:t>
      </w:r>
      <w:r w:rsidR="000501A1" w:rsidRP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Dry soil can result in low yields and fibrous pods. </w:t>
      </w:r>
    </w:p>
    <w:p w14:paraId="548684E9" w14:textId="77777777" w:rsidR="00E8016E" w:rsidRPr="00BD5237" w:rsidRDefault="00E8016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449570C" w14:textId="01A1D3CC" w:rsidR="00752C1E" w:rsidRPr="00BD5237" w:rsidRDefault="00AE1DE4" w:rsidP="00C1647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lastRenderedPageBreak/>
        <w:t>Fertilizer: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0501A1" w:rsidRPr="005933DD">
        <w:rPr>
          <w:rFonts w:ascii="Verdana" w:eastAsia="Times New Roman" w:hAnsi="Verdana" w:cs="Helvetica"/>
          <w:b/>
          <w:color w:val="404040"/>
          <w:sz w:val="28"/>
          <w:szCs w:val="28"/>
        </w:rPr>
        <w:t>Do not over fertilize with nitrogen which results in a surplus of foliage and low, delayed pod growth.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 side-dressing of compost may be sufficient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, although some gardeners add a low nitrogen fertilizer at the time of flowering. </w:t>
      </w:r>
      <w:r w:rsidR="000501A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</w:t>
      </w:r>
    </w:p>
    <w:p w14:paraId="1406DF4D" w14:textId="77777777" w:rsidR="00752C1E" w:rsidRPr="00BD5237" w:rsidRDefault="00752C1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8F6C095" w14:textId="573E0710" w:rsidR="00752C1E" w:rsidRDefault="00752C1E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Matur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es in 5</w:t>
      </w:r>
      <w:r w:rsidR="00C16476">
        <w:rPr>
          <w:rFonts w:ascii="Verdana" w:eastAsia="Times New Roman" w:hAnsi="Verdana" w:cs="Helvetica"/>
          <w:b/>
          <w:color w:val="404040"/>
          <w:sz w:val="28"/>
          <w:szCs w:val="28"/>
        </w:rPr>
        <w:t>5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5933DD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days Note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: </w:t>
      </w:r>
      <w:r w:rsidR="00C16476" w:rsidRPr="00C16476">
        <w:rPr>
          <w:rFonts w:ascii="Verdana" w:eastAsia="Times New Roman" w:hAnsi="Verdana" w:cs="Helvetica"/>
          <w:b/>
          <w:color w:val="404040"/>
          <w:sz w:val="28"/>
          <w:szCs w:val="28"/>
        </w:rPr>
        <w:t>Harvest frequently for increased yields.</w:t>
      </w:r>
      <w:r w:rsidR="005933D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</w:t>
      </w:r>
    </w:p>
    <w:p w14:paraId="54FFAF67" w14:textId="6FF8DFEB" w:rsidR="005933DD" w:rsidRDefault="005933DD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F7DF3AB" w14:textId="7ECF722B" w:rsidR="00C16476" w:rsidRDefault="00C16476" w:rsidP="00C16476">
      <w:pPr>
        <w:spacing w:after="45" w:line="270" w:lineRule="atLeast"/>
        <w:ind w:left="-360"/>
        <w:rPr>
          <w:rFonts w:ascii="Verdana" w:eastAsia="Times New Roman" w:hAnsi="Verdana" w:cs="Helvetica"/>
          <w:bCs/>
          <w:i/>
          <w:iCs/>
          <w:color w:val="404040"/>
          <w:sz w:val="28"/>
          <w:szCs w:val="28"/>
        </w:rPr>
      </w:pPr>
      <w:r>
        <w:rPr>
          <w:rFonts w:ascii="Verdana" w:eastAsia="Times New Roman" w:hAnsi="Verdana" w:cs="Helvetica"/>
          <w:bCs/>
          <w:i/>
          <w:iCs/>
          <w:color w:val="404040"/>
          <w:sz w:val="28"/>
          <w:szCs w:val="28"/>
        </w:rPr>
        <w:t>7/15/2020 Review from North FL grower:</w:t>
      </w:r>
    </w:p>
    <w:p w14:paraId="032A3338" w14:textId="1011383F" w:rsidR="00C16476" w:rsidRPr="00C16476" w:rsidRDefault="00C16476" w:rsidP="00C16476">
      <w:pPr>
        <w:spacing w:after="45" w:line="270" w:lineRule="atLeast"/>
        <w:ind w:left="-360"/>
        <w:rPr>
          <w:rFonts w:ascii="Verdana" w:eastAsia="Times New Roman" w:hAnsi="Verdana" w:cs="Helvetica"/>
          <w:bCs/>
          <w:i/>
          <w:iCs/>
          <w:color w:val="404040"/>
          <w:sz w:val="28"/>
          <w:szCs w:val="28"/>
        </w:rPr>
      </w:pPr>
      <w:r>
        <w:rPr>
          <w:rFonts w:ascii="Verdana" w:eastAsia="Times New Roman" w:hAnsi="Verdana" w:cs="Helvetica"/>
          <w:bCs/>
          <w:i/>
          <w:iCs/>
          <w:color w:val="404040"/>
          <w:sz w:val="28"/>
          <w:szCs w:val="28"/>
        </w:rPr>
        <w:t>“</w:t>
      </w:r>
      <w:r w:rsidRPr="00C16476">
        <w:rPr>
          <w:rFonts w:ascii="Verdana" w:eastAsia="Times New Roman" w:hAnsi="Verdana" w:cs="Helvetica"/>
          <w:bCs/>
          <w:i/>
          <w:iCs/>
          <w:color w:val="404040"/>
          <w:sz w:val="28"/>
          <w:szCs w:val="28"/>
        </w:rPr>
        <w:t>Nearly 100% germination with wet paper towel in a plastic bag. Leaves get hammered in the 90+ degree Florida sun, however they are solid producers from a raised bed watered twice weekly</w:t>
      </w:r>
      <w:r>
        <w:rPr>
          <w:rFonts w:ascii="Verdana" w:eastAsia="Times New Roman" w:hAnsi="Verdana" w:cs="Helvetica"/>
          <w:bCs/>
          <w:i/>
          <w:iCs/>
          <w:color w:val="404040"/>
          <w:sz w:val="28"/>
          <w:szCs w:val="28"/>
        </w:rPr>
        <w:t>.”</w:t>
      </w:r>
    </w:p>
    <w:p w14:paraId="20A7CE48" w14:textId="77777777" w:rsidR="00C16476" w:rsidRDefault="005933DD" w:rsidP="00A64DAD">
      <w:pPr>
        <w:spacing w:after="45" w:line="270" w:lineRule="atLeast"/>
        <w:ind w:left="-360" w:hanging="9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39B31F4D" w14:textId="12096450" w:rsidR="005933DD" w:rsidRPr="00BD5237" w:rsidRDefault="00C16476" w:rsidP="00A64DAD">
      <w:pPr>
        <w:spacing w:after="45" w:line="270" w:lineRule="atLeast"/>
        <w:ind w:left="-360" w:hanging="90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6" w:history="1">
        <w:r w:rsidRPr="00D16883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https://www.seedsavers.org/empress-organic-bean</w:t>
        </w:r>
      </w:hyperlink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13EB2F54" w14:textId="408369E1" w:rsidR="00BD5237" w:rsidRPr="00BD5237" w:rsidRDefault="00BD5237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C81B7B4" w14:textId="76E1F3CB" w:rsidR="00BD5237" w:rsidRPr="00BD5237" w:rsidRDefault="00BD5237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</w:pPr>
      <w:r w:rsidRPr="00BD5237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For companion planting benefits, grow beans near carrots, cucumbers, or corn; avoid planting them near onions. </w:t>
      </w:r>
    </w:p>
    <w:p w14:paraId="6AFED915" w14:textId="5D46F828" w:rsidR="00AE1DE4" w:rsidRPr="00AE1DE4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sectPr w:rsidR="00AE1DE4" w:rsidRPr="00AE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874"/>
    <w:multiLevelType w:val="multilevel"/>
    <w:tmpl w:val="313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4C16"/>
    <w:multiLevelType w:val="multilevel"/>
    <w:tmpl w:val="5D5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41CCB"/>
    <w:rsid w:val="000501A1"/>
    <w:rsid w:val="001E685F"/>
    <w:rsid w:val="002B407D"/>
    <w:rsid w:val="002B4F8D"/>
    <w:rsid w:val="002B6FBC"/>
    <w:rsid w:val="003071BE"/>
    <w:rsid w:val="00481727"/>
    <w:rsid w:val="004B5C5E"/>
    <w:rsid w:val="005348C4"/>
    <w:rsid w:val="005818BC"/>
    <w:rsid w:val="005933DD"/>
    <w:rsid w:val="005B14AF"/>
    <w:rsid w:val="005B2780"/>
    <w:rsid w:val="00752C1E"/>
    <w:rsid w:val="0076209E"/>
    <w:rsid w:val="00762DB7"/>
    <w:rsid w:val="007F649C"/>
    <w:rsid w:val="008F6DAE"/>
    <w:rsid w:val="009F4ADC"/>
    <w:rsid w:val="00A2080C"/>
    <w:rsid w:val="00A442B3"/>
    <w:rsid w:val="00A64DAD"/>
    <w:rsid w:val="00AE1DE4"/>
    <w:rsid w:val="00B07B78"/>
    <w:rsid w:val="00B161CD"/>
    <w:rsid w:val="00B51021"/>
    <w:rsid w:val="00BD5237"/>
    <w:rsid w:val="00BF7DEE"/>
    <w:rsid w:val="00C16476"/>
    <w:rsid w:val="00CD39FF"/>
    <w:rsid w:val="00CD7405"/>
    <w:rsid w:val="00DF42D7"/>
    <w:rsid w:val="00E8016E"/>
    <w:rsid w:val="00EF66F8"/>
    <w:rsid w:val="00F740BD"/>
    <w:rsid w:val="00FA027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edsavers.org/empress-organic-be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cp:lastPrinted>2020-08-08T03:07:00Z</cp:lastPrinted>
  <dcterms:created xsi:type="dcterms:W3CDTF">2020-08-08T03:08:00Z</dcterms:created>
  <dcterms:modified xsi:type="dcterms:W3CDTF">2020-08-08T03:08:00Z</dcterms:modified>
</cp:coreProperties>
</file>