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6A847" w14:textId="0788B7E7" w:rsidR="00926B59" w:rsidRDefault="006E2E9E" w:rsidP="00926B59">
      <w:pPr>
        <w:rPr>
          <w:rFonts w:ascii="Verdana" w:hAnsi="Verdana"/>
          <w:b/>
          <w:bCs/>
          <w:sz w:val="52"/>
          <w:szCs w:val="52"/>
        </w:rPr>
      </w:pPr>
      <w:r>
        <w:rPr>
          <w:noProof/>
        </w:rPr>
        <w:drawing>
          <wp:inline distT="0" distB="0" distL="0" distR="0" wp14:anchorId="53668518" wp14:editId="34711058">
            <wp:extent cx="2461260" cy="1741752"/>
            <wp:effectExtent l="0" t="0" r="0" b="0"/>
            <wp:docPr id="4" name="Picture 4" descr="Product Image for Mortgage Lifter, Radiator Charlie's To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duct Image for Mortgage Lifter, Radiator Charlie's Toma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8076" cy="1774882"/>
                    </a:xfrm>
                    <a:prstGeom prst="rect">
                      <a:avLst/>
                    </a:prstGeom>
                    <a:noFill/>
                    <a:ln>
                      <a:noFill/>
                    </a:ln>
                  </pic:spPr>
                </pic:pic>
              </a:graphicData>
            </a:graphic>
          </wp:inline>
        </w:drawing>
      </w:r>
      <w:r w:rsidR="009D1F29">
        <w:rPr>
          <w:rFonts w:ascii="Verdana" w:hAnsi="Verdana"/>
          <w:b/>
          <w:bCs/>
          <w:sz w:val="52"/>
          <w:szCs w:val="52"/>
        </w:rPr>
        <w:t xml:space="preserve"> </w:t>
      </w:r>
      <w:r w:rsidR="009D1F29">
        <w:rPr>
          <w:noProof/>
        </w:rPr>
        <w:drawing>
          <wp:inline distT="0" distB="0" distL="0" distR="0" wp14:anchorId="2303DFCD" wp14:editId="6613BE9D">
            <wp:extent cx="2278380" cy="1708785"/>
            <wp:effectExtent l="0" t="0" r="7620" b="5715"/>
            <wp:docPr id="2" name="Picture 2" descr="Product Image for Mortgage Lifter VFN To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for Mortgage Lifter VFN Toma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8380" cy="1708785"/>
                    </a:xfrm>
                    <a:prstGeom prst="rect">
                      <a:avLst/>
                    </a:prstGeom>
                    <a:noFill/>
                    <a:ln>
                      <a:noFill/>
                    </a:ln>
                  </pic:spPr>
                </pic:pic>
              </a:graphicData>
            </a:graphic>
          </wp:inline>
        </w:drawing>
      </w:r>
      <w:r w:rsidR="009D1F29">
        <w:rPr>
          <w:rFonts w:ascii="Verdana" w:hAnsi="Verdana"/>
          <w:b/>
          <w:bCs/>
          <w:sz w:val="52"/>
          <w:szCs w:val="52"/>
        </w:rPr>
        <w:t xml:space="preserve"> </w:t>
      </w:r>
    </w:p>
    <w:p w14:paraId="3E98F2D5" w14:textId="33D274BB" w:rsidR="00B30ECC" w:rsidRDefault="00B30ECC" w:rsidP="00B30ECC">
      <w:pPr>
        <w:rPr>
          <w:rFonts w:ascii="Verdana" w:hAnsi="Verdana"/>
          <w:b/>
          <w:bCs/>
          <w:sz w:val="52"/>
          <w:szCs w:val="52"/>
        </w:rPr>
      </w:pPr>
      <w:r w:rsidRPr="00B30ECC">
        <w:rPr>
          <w:rFonts w:ascii="Verdana" w:hAnsi="Verdana"/>
          <w:b/>
          <w:bCs/>
          <w:sz w:val="52"/>
          <w:szCs w:val="52"/>
        </w:rPr>
        <w:t>Mortgage Lifter</w:t>
      </w:r>
      <w:r w:rsidR="00D43B16">
        <w:rPr>
          <w:rFonts w:ascii="Verdana" w:hAnsi="Verdana"/>
          <w:b/>
          <w:bCs/>
          <w:sz w:val="52"/>
          <w:szCs w:val="52"/>
        </w:rPr>
        <w:t>*</w:t>
      </w:r>
      <w:r w:rsidR="00F2492F">
        <w:rPr>
          <w:rFonts w:ascii="Verdana" w:hAnsi="Verdana"/>
          <w:b/>
          <w:bCs/>
          <w:sz w:val="52"/>
          <w:szCs w:val="52"/>
        </w:rPr>
        <w:t xml:space="preserve"> VFN</w:t>
      </w:r>
    </w:p>
    <w:p w14:paraId="57254066" w14:textId="6C1A8BF0" w:rsidR="00F2492F" w:rsidRDefault="00F2492F" w:rsidP="00F2492F">
      <w:pPr>
        <w:shd w:val="clear" w:color="auto" w:fill="FFFFFF"/>
        <w:spacing w:after="0" w:line="240" w:lineRule="auto"/>
        <w:jc w:val="both"/>
        <w:rPr>
          <w:rFonts w:ascii="Verdana" w:eastAsia="Times New Roman" w:hAnsi="Verdana" w:cstheme="minorHAnsi"/>
          <w:b/>
          <w:bCs/>
          <w:color w:val="000000"/>
          <w:sz w:val="24"/>
          <w:szCs w:val="24"/>
        </w:rPr>
      </w:pPr>
      <w:r w:rsidRPr="00F2492F">
        <w:rPr>
          <w:rFonts w:ascii="Verdana" w:eastAsia="Times New Roman" w:hAnsi="Verdana" w:cstheme="minorHAnsi"/>
          <w:b/>
          <w:bCs/>
          <w:color w:val="000000"/>
          <w:sz w:val="24"/>
          <w:szCs w:val="24"/>
        </w:rPr>
        <w:t>An improved version of Mortgage Lifter</w:t>
      </w:r>
      <w:r>
        <w:rPr>
          <w:rFonts w:ascii="Verdana" w:eastAsia="Times New Roman" w:hAnsi="Verdana" w:cstheme="minorHAnsi"/>
          <w:b/>
          <w:bCs/>
          <w:color w:val="000000"/>
          <w:sz w:val="24"/>
          <w:szCs w:val="24"/>
        </w:rPr>
        <w:t xml:space="preserve">* </w:t>
      </w:r>
      <w:r w:rsidRPr="00F2492F">
        <w:rPr>
          <w:rFonts w:ascii="Verdana" w:eastAsia="Times New Roman" w:hAnsi="Verdana" w:cstheme="minorHAnsi"/>
          <w:b/>
          <w:bCs/>
          <w:color w:val="000000"/>
          <w:sz w:val="24"/>
          <w:szCs w:val="24"/>
        </w:rPr>
        <w:t xml:space="preserve">with increased disease-resistance and more uniform fruit, ripening to red rather than </w:t>
      </w:r>
      <w:proofErr w:type="gramStart"/>
      <w:r w:rsidRPr="00F2492F">
        <w:rPr>
          <w:rFonts w:ascii="Verdana" w:eastAsia="Times New Roman" w:hAnsi="Verdana" w:cstheme="minorHAnsi"/>
          <w:b/>
          <w:bCs/>
          <w:color w:val="000000"/>
          <w:sz w:val="24"/>
          <w:szCs w:val="24"/>
        </w:rPr>
        <w:t>pink-red.</w:t>
      </w:r>
      <w:proofErr w:type="gramEnd"/>
      <w:r w:rsidRPr="00F2492F">
        <w:rPr>
          <w:rFonts w:ascii="Verdana" w:eastAsia="Times New Roman" w:hAnsi="Verdana" w:cstheme="minorHAnsi"/>
          <w:b/>
          <w:bCs/>
          <w:color w:val="000000"/>
          <w:sz w:val="24"/>
          <w:szCs w:val="24"/>
        </w:rPr>
        <w:t xml:space="preserve"> Large, 10-14 oz. fruits</w:t>
      </w:r>
      <w:r>
        <w:rPr>
          <w:rFonts w:ascii="Verdana" w:eastAsia="Times New Roman" w:hAnsi="Verdana" w:cstheme="minorHAnsi"/>
          <w:b/>
          <w:bCs/>
          <w:color w:val="000000"/>
          <w:sz w:val="24"/>
          <w:szCs w:val="24"/>
        </w:rPr>
        <w:t xml:space="preserve"> that are </w:t>
      </w:r>
      <w:r w:rsidRPr="00F2492F">
        <w:rPr>
          <w:rFonts w:ascii="Verdana" w:eastAsia="Times New Roman" w:hAnsi="Verdana" w:cstheme="minorHAnsi"/>
          <w:b/>
          <w:bCs/>
          <w:color w:val="000000"/>
          <w:sz w:val="24"/>
          <w:szCs w:val="24"/>
        </w:rPr>
        <w:t>not as large as the original Mortgage Lifter</w:t>
      </w:r>
      <w:r>
        <w:rPr>
          <w:rFonts w:ascii="Verdana" w:eastAsia="Times New Roman" w:hAnsi="Verdana" w:cstheme="minorHAnsi"/>
          <w:b/>
          <w:bCs/>
          <w:color w:val="000000"/>
          <w:sz w:val="24"/>
          <w:szCs w:val="24"/>
        </w:rPr>
        <w:t xml:space="preserve">, </w:t>
      </w:r>
      <w:r w:rsidRPr="00F2492F">
        <w:rPr>
          <w:rFonts w:ascii="Verdana" w:eastAsia="Times New Roman" w:hAnsi="Verdana" w:cstheme="minorHAnsi"/>
          <w:b/>
          <w:bCs/>
          <w:color w:val="000000"/>
          <w:sz w:val="24"/>
          <w:szCs w:val="24"/>
        </w:rPr>
        <w:t>but the plants are much more productive.</w:t>
      </w:r>
      <w:r>
        <w:rPr>
          <w:rFonts w:ascii="Verdana" w:eastAsia="Times New Roman" w:hAnsi="Verdana" w:cstheme="minorHAnsi"/>
          <w:b/>
          <w:bCs/>
          <w:color w:val="000000"/>
          <w:sz w:val="24"/>
          <w:szCs w:val="24"/>
        </w:rPr>
        <w:t xml:space="preserve"> Note: Grows</w:t>
      </w:r>
      <w:r w:rsidRPr="00F2492F">
        <w:rPr>
          <w:rFonts w:ascii="Verdana" w:eastAsia="Times New Roman" w:hAnsi="Verdana" w:cstheme="minorHAnsi"/>
          <w:b/>
          <w:bCs/>
          <w:color w:val="000000"/>
          <w:sz w:val="24"/>
          <w:szCs w:val="24"/>
        </w:rPr>
        <w:t xml:space="preserve"> 6-7 ft. tall</w:t>
      </w:r>
      <w:r>
        <w:rPr>
          <w:rFonts w:ascii="Verdana" w:eastAsia="Times New Roman" w:hAnsi="Verdana" w:cstheme="minorHAnsi"/>
          <w:b/>
          <w:bCs/>
          <w:color w:val="000000"/>
          <w:sz w:val="24"/>
          <w:szCs w:val="24"/>
        </w:rPr>
        <w:t>!</w:t>
      </w:r>
    </w:p>
    <w:p w14:paraId="245E1710" w14:textId="48A40373" w:rsidR="00F2492F" w:rsidRPr="00F2492F" w:rsidRDefault="00F2492F" w:rsidP="00F2492F">
      <w:pPr>
        <w:shd w:val="clear" w:color="auto" w:fill="FFFFFF"/>
        <w:spacing w:after="0" w:line="240" w:lineRule="auto"/>
        <w:jc w:val="both"/>
        <w:rPr>
          <w:rFonts w:ascii="Verdana" w:eastAsia="Times New Roman" w:hAnsi="Verdana" w:cstheme="minorHAnsi"/>
          <w:b/>
          <w:bCs/>
          <w:color w:val="000000"/>
          <w:sz w:val="24"/>
          <w:szCs w:val="24"/>
        </w:rPr>
      </w:pPr>
      <w:r w:rsidRPr="00F2492F">
        <w:rPr>
          <w:rFonts w:ascii="Verdana" w:eastAsia="Times New Roman" w:hAnsi="Verdana" w:cstheme="minorHAnsi"/>
          <w:b/>
          <w:bCs/>
          <w:color w:val="000000"/>
          <w:sz w:val="24"/>
          <w:szCs w:val="24"/>
        </w:rPr>
        <w:t xml:space="preserve"> </w:t>
      </w:r>
    </w:p>
    <w:p w14:paraId="14AD8417" w14:textId="5ADFFE39" w:rsidR="00C219D8" w:rsidRPr="0086372B" w:rsidRDefault="00C219D8" w:rsidP="0086372B">
      <w:pPr>
        <w:shd w:val="clear" w:color="auto" w:fill="FFFFFF"/>
        <w:spacing w:after="0" w:line="240" w:lineRule="auto"/>
        <w:jc w:val="both"/>
        <w:rPr>
          <w:rFonts w:ascii="Verdana" w:eastAsia="Times New Roman" w:hAnsi="Verdana" w:cstheme="minorHAnsi"/>
          <w:b/>
          <w:bCs/>
          <w:color w:val="000000"/>
          <w:sz w:val="24"/>
          <w:szCs w:val="24"/>
        </w:rPr>
      </w:pPr>
      <w:r w:rsidRPr="0086372B">
        <w:rPr>
          <w:rFonts w:ascii="Verdana" w:eastAsia="Times New Roman" w:hAnsi="Verdana" w:cstheme="minorHAnsi"/>
          <w:b/>
          <w:bCs/>
          <w:color w:val="000000"/>
          <w:sz w:val="24"/>
          <w:szCs w:val="24"/>
        </w:rPr>
        <w:t xml:space="preserve">Climate: </w:t>
      </w:r>
      <w:r w:rsidR="00926B59" w:rsidRPr="0086372B">
        <w:rPr>
          <w:rFonts w:ascii="Verdana" w:eastAsia="Times New Roman" w:hAnsi="Verdana" w:cstheme="minorHAnsi"/>
          <w:b/>
          <w:bCs/>
          <w:color w:val="000000"/>
          <w:sz w:val="24"/>
          <w:szCs w:val="24"/>
        </w:rPr>
        <w:t>Average soil temperature should be 60-65 degrees F. when transplanting to garden.</w:t>
      </w:r>
    </w:p>
    <w:p w14:paraId="3D75497D" w14:textId="77777777" w:rsidR="00926B59" w:rsidRPr="0086372B" w:rsidRDefault="00926B59" w:rsidP="0086372B">
      <w:pPr>
        <w:shd w:val="clear" w:color="auto" w:fill="FFFFFF"/>
        <w:spacing w:after="0" w:line="240" w:lineRule="auto"/>
        <w:jc w:val="both"/>
        <w:rPr>
          <w:rFonts w:ascii="Verdana" w:eastAsia="Times New Roman" w:hAnsi="Verdana" w:cstheme="minorHAnsi"/>
          <w:b/>
          <w:bCs/>
          <w:color w:val="000000"/>
          <w:sz w:val="24"/>
          <w:szCs w:val="24"/>
        </w:rPr>
      </w:pPr>
    </w:p>
    <w:p w14:paraId="02260AFE" w14:textId="730A8CCD" w:rsidR="00C219D8" w:rsidRPr="0086372B" w:rsidRDefault="00C219D8" w:rsidP="0086372B">
      <w:pPr>
        <w:shd w:val="clear" w:color="auto" w:fill="FFFFFF"/>
        <w:spacing w:after="0" w:line="240" w:lineRule="auto"/>
        <w:jc w:val="both"/>
        <w:rPr>
          <w:rFonts w:ascii="Verdana" w:eastAsia="Times New Roman" w:hAnsi="Verdana" w:cstheme="minorHAnsi"/>
          <w:b/>
          <w:bCs/>
          <w:color w:val="000000"/>
          <w:sz w:val="24"/>
          <w:szCs w:val="24"/>
        </w:rPr>
      </w:pPr>
      <w:r w:rsidRPr="0086372B">
        <w:rPr>
          <w:rFonts w:ascii="Verdana" w:eastAsia="Times New Roman" w:hAnsi="Verdana" w:cstheme="minorHAnsi"/>
          <w:b/>
          <w:bCs/>
          <w:color w:val="000000"/>
          <w:sz w:val="24"/>
          <w:szCs w:val="24"/>
        </w:rPr>
        <w:t xml:space="preserve">Spacing: </w:t>
      </w:r>
      <w:r w:rsidR="00926B59" w:rsidRPr="0086372B">
        <w:rPr>
          <w:rFonts w:ascii="Verdana" w:eastAsia="Times New Roman" w:hAnsi="Verdana" w:cstheme="minorHAnsi"/>
          <w:b/>
          <w:bCs/>
          <w:color w:val="000000"/>
          <w:sz w:val="24"/>
          <w:szCs w:val="24"/>
        </w:rPr>
        <w:t xml:space="preserve">Staked plants should be spaced 24” apart. </w:t>
      </w:r>
      <w:r w:rsidRPr="0086372B">
        <w:rPr>
          <w:rFonts w:ascii="Verdana" w:eastAsia="Times New Roman" w:hAnsi="Verdana" w:cstheme="minorHAnsi"/>
          <w:b/>
          <w:bCs/>
          <w:color w:val="000000"/>
          <w:sz w:val="24"/>
          <w:szCs w:val="24"/>
        </w:rPr>
        <w:t>Transplant so that soil level is just below the lowest leaves.</w:t>
      </w:r>
      <w:r w:rsidR="00A16873" w:rsidRPr="0086372B">
        <w:rPr>
          <w:rFonts w:ascii="Verdana" w:eastAsia="Times New Roman" w:hAnsi="Verdana" w:cstheme="minorHAnsi"/>
          <w:b/>
          <w:bCs/>
          <w:color w:val="000000"/>
          <w:sz w:val="24"/>
          <w:szCs w:val="24"/>
        </w:rPr>
        <w:t xml:space="preserve"> </w:t>
      </w:r>
      <w:r w:rsidRPr="0086372B">
        <w:rPr>
          <w:rFonts w:ascii="Verdana" w:eastAsia="Times New Roman" w:hAnsi="Verdana" w:cstheme="minorHAnsi"/>
          <w:b/>
          <w:bCs/>
          <w:color w:val="000000"/>
          <w:sz w:val="24"/>
          <w:szCs w:val="24"/>
        </w:rPr>
        <w:t xml:space="preserve">Train to </w:t>
      </w:r>
      <w:r w:rsidR="00F2492F" w:rsidRPr="009D1F29">
        <w:rPr>
          <w:rFonts w:ascii="Verdana" w:eastAsia="Times New Roman" w:hAnsi="Verdana" w:cstheme="minorHAnsi"/>
          <w:b/>
          <w:bCs/>
          <w:i/>
          <w:iCs/>
          <w:color w:val="000000"/>
          <w:sz w:val="24"/>
          <w:szCs w:val="24"/>
          <w:u w:val="single"/>
        </w:rPr>
        <w:t>high</w:t>
      </w:r>
      <w:r w:rsidR="00F2492F">
        <w:rPr>
          <w:rFonts w:ascii="Verdana" w:eastAsia="Times New Roman" w:hAnsi="Verdana" w:cstheme="minorHAnsi"/>
          <w:b/>
          <w:bCs/>
          <w:color w:val="000000"/>
          <w:sz w:val="24"/>
          <w:szCs w:val="24"/>
        </w:rPr>
        <w:t xml:space="preserve"> </w:t>
      </w:r>
      <w:r w:rsidRPr="0086372B">
        <w:rPr>
          <w:rFonts w:ascii="Verdana" w:eastAsia="Times New Roman" w:hAnsi="Verdana" w:cstheme="minorHAnsi"/>
          <w:b/>
          <w:bCs/>
          <w:color w:val="000000"/>
          <w:sz w:val="24"/>
          <w:szCs w:val="24"/>
        </w:rPr>
        <w:t xml:space="preserve">vertical support or set </w:t>
      </w:r>
      <w:r w:rsidR="009D1F29">
        <w:rPr>
          <w:rFonts w:ascii="Verdana" w:eastAsia="Times New Roman" w:hAnsi="Verdana" w:cstheme="minorHAnsi"/>
          <w:b/>
          <w:bCs/>
          <w:color w:val="000000"/>
          <w:sz w:val="24"/>
          <w:szCs w:val="24"/>
        </w:rPr>
        <w:t xml:space="preserve">6' </w:t>
      </w:r>
      <w:r w:rsidRPr="0086372B">
        <w:rPr>
          <w:rFonts w:ascii="Verdana" w:eastAsia="Times New Roman" w:hAnsi="Verdana" w:cstheme="minorHAnsi"/>
          <w:b/>
          <w:bCs/>
          <w:color w:val="000000"/>
          <w:sz w:val="24"/>
          <w:szCs w:val="24"/>
        </w:rPr>
        <w:t xml:space="preserve">cage into ground immediately after transplanting.    </w:t>
      </w:r>
    </w:p>
    <w:p w14:paraId="2B140476" w14:textId="08806BE6" w:rsidR="00C219D8" w:rsidRPr="0086372B" w:rsidRDefault="00C219D8" w:rsidP="0086372B">
      <w:pPr>
        <w:shd w:val="clear" w:color="auto" w:fill="FFFFFF"/>
        <w:spacing w:after="0" w:line="240" w:lineRule="auto"/>
        <w:jc w:val="both"/>
        <w:rPr>
          <w:rFonts w:ascii="Verdana" w:eastAsia="Times New Roman" w:hAnsi="Verdana" w:cstheme="minorHAnsi"/>
          <w:b/>
          <w:bCs/>
          <w:color w:val="000000"/>
          <w:sz w:val="24"/>
          <w:szCs w:val="24"/>
        </w:rPr>
      </w:pPr>
    </w:p>
    <w:p w14:paraId="01847B88" w14:textId="7B42FB8F" w:rsidR="00C219D8" w:rsidRPr="0086372B" w:rsidRDefault="00C219D8" w:rsidP="0086372B">
      <w:pPr>
        <w:shd w:val="clear" w:color="auto" w:fill="FFFFFF"/>
        <w:spacing w:after="0" w:line="240" w:lineRule="auto"/>
        <w:jc w:val="both"/>
        <w:rPr>
          <w:rFonts w:ascii="Verdana" w:eastAsia="Times New Roman" w:hAnsi="Verdana" w:cstheme="minorHAnsi"/>
          <w:b/>
          <w:bCs/>
          <w:color w:val="000000"/>
          <w:sz w:val="24"/>
          <w:szCs w:val="24"/>
        </w:rPr>
      </w:pPr>
      <w:r w:rsidRPr="0086372B">
        <w:rPr>
          <w:rFonts w:ascii="Verdana" w:eastAsia="Times New Roman" w:hAnsi="Verdana" w:cstheme="minorHAnsi"/>
          <w:b/>
          <w:bCs/>
          <w:color w:val="000000"/>
          <w:sz w:val="24"/>
          <w:szCs w:val="24"/>
        </w:rPr>
        <w:t xml:space="preserve">Irrigation: </w:t>
      </w:r>
      <w:r w:rsidR="00BB1CB2" w:rsidRPr="0086372B">
        <w:rPr>
          <w:rFonts w:ascii="Verdana" w:eastAsia="Times New Roman" w:hAnsi="Verdana" w:cstheme="minorHAnsi"/>
          <w:b/>
          <w:bCs/>
          <w:color w:val="000000"/>
          <w:sz w:val="24"/>
          <w:szCs w:val="24"/>
        </w:rPr>
        <w:t xml:space="preserve">Require 1-2 inches of water each week, depending on weather conditions. </w:t>
      </w:r>
      <w:r w:rsidR="007B1857" w:rsidRPr="0086372B">
        <w:rPr>
          <w:rFonts w:ascii="Verdana" w:eastAsia="Times New Roman" w:hAnsi="Verdana" w:cstheme="minorHAnsi"/>
          <w:b/>
          <w:bCs/>
          <w:color w:val="000000"/>
          <w:sz w:val="24"/>
          <w:szCs w:val="24"/>
        </w:rPr>
        <w:t>Water early in the day and avoid getting water on stem and foliage</w:t>
      </w:r>
      <w:r w:rsidR="00BB1CB2" w:rsidRPr="0086372B">
        <w:rPr>
          <w:rFonts w:ascii="Verdana" w:eastAsia="Times New Roman" w:hAnsi="Verdana" w:cstheme="minorHAnsi"/>
          <w:b/>
          <w:bCs/>
          <w:color w:val="000000"/>
          <w:sz w:val="24"/>
          <w:szCs w:val="24"/>
        </w:rPr>
        <w:t xml:space="preserve"> to prevent disease.</w:t>
      </w:r>
      <w:r w:rsidR="007B1857" w:rsidRPr="0086372B">
        <w:rPr>
          <w:rFonts w:ascii="Verdana" w:eastAsia="Times New Roman" w:hAnsi="Verdana" w:cstheme="minorHAnsi"/>
          <w:b/>
          <w:bCs/>
          <w:color w:val="000000"/>
          <w:sz w:val="24"/>
          <w:szCs w:val="24"/>
        </w:rPr>
        <w:t xml:space="preserve"> Keep soil evenly moist.</w:t>
      </w:r>
      <w:r w:rsidR="00BB1CB2" w:rsidRPr="0086372B">
        <w:rPr>
          <w:rFonts w:ascii="Verdana" w:eastAsia="Times New Roman" w:hAnsi="Verdana" w:cstheme="minorHAnsi"/>
          <w:b/>
          <w:bCs/>
          <w:color w:val="000000"/>
          <w:sz w:val="24"/>
          <w:szCs w:val="24"/>
        </w:rPr>
        <w:t xml:space="preserve"> </w:t>
      </w:r>
    </w:p>
    <w:p w14:paraId="53B98B65" w14:textId="77777777" w:rsidR="00926B59" w:rsidRPr="0086372B" w:rsidRDefault="00926B59" w:rsidP="0086372B">
      <w:pPr>
        <w:shd w:val="clear" w:color="auto" w:fill="FFFFFF"/>
        <w:spacing w:after="0" w:line="240" w:lineRule="auto"/>
        <w:jc w:val="both"/>
        <w:rPr>
          <w:rFonts w:ascii="Verdana" w:eastAsia="Times New Roman" w:hAnsi="Verdana" w:cstheme="minorHAnsi"/>
          <w:b/>
          <w:bCs/>
          <w:color w:val="000000"/>
          <w:sz w:val="24"/>
          <w:szCs w:val="24"/>
        </w:rPr>
      </w:pPr>
    </w:p>
    <w:p w14:paraId="1C22FE66" w14:textId="1EC4E617" w:rsidR="00E74DB8" w:rsidRPr="0086372B" w:rsidRDefault="00C219D8" w:rsidP="0086372B">
      <w:pPr>
        <w:pStyle w:val="NormalWeb"/>
        <w:shd w:val="clear" w:color="auto" w:fill="FFFFFF"/>
        <w:spacing w:after="420"/>
        <w:jc w:val="both"/>
        <w:rPr>
          <w:rFonts w:ascii="Verdana" w:eastAsia="Times New Roman" w:hAnsi="Verdana" w:cstheme="minorHAnsi"/>
          <w:b/>
          <w:bCs/>
          <w:color w:val="000000"/>
        </w:rPr>
      </w:pPr>
      <w:r w:rsidRPr="0086372B">
        <w:rPr>
          <w:rFonts w:ascii="Verdana" w:eastAsia="Times New Roman" w:hAnsi="Verdana" w:cstheme="minorHAnsi"/>
          <w:b/>
          <w:bCs/>
          <w:color w:val="000000"/>
        </w:rPr>
        <w:t xml:space="preserve">Fertilizer: </w:t>
      </w:r>
      <w:r w:rsidR="00926B59" w:rsidRPr="0086372B">
        <w:rPr>
          <w:rFonts w:ascii="Verdana" w:eastAsia="Times New Roman" w:hAnsi="Verdana" w:cstheme="minorHAnsi"/>
          <w:b/>
          <w:bCs/>
          <w:color w:val="000000"/>
        </w:rPr>
        <w:t xml:space="preserve">High levels of phosphorus are necessary to produce good yields. </w:t>
      </w:r>
      <w:r w:rsidR="00926B59" w:rsidRPr="0086372B">
        <w:rPr>
          <w:rFonts w:ascii="Verdana" w:hAnsi="Verdana" w:cs="Segoe UI"/>
          <w:b/>
          <w:bCs/>
          <w:color w:val="4A2604"/>
          <w:shd w:val="clear" w:color="auto" w:fill="FEFEFE"/>
        </w:rPr>
        <w:t xml:space="preserve">Too much nitrogen after transplanting will delay flowering. </w:t>
      </w:r>
    </w:p>
    <w:p w14:paraId="45CD3964" w14:textId="241EA8E5" w:rsidR="00C219D8" w:rsidRPr="009D1F29" w:rsidRDefault="00C219D8" w:rsidP="00B6086D">
      <w:pPr>
        <w:shd w:val="clear" w:color="auto" w:fill="FFFFFF"/>
        <w:spacing w:after="0" w:line="240" w:lineRule="auto"/>
        <w:jc w:val="both"/>
        <w:rPr>
          <w:rFonts w:ascii="Verdana" w:eastAsia="Times New Roman" w:hAnsi="Verdana" w:cstheme="minorHAnsi"/>
          <w:b/>
          <w:bCs/>
          <w:color w:val="000000"/>
          <w:sz w:val="24"/>
          <w:szCs w:val="24"/>
        </w:rPr>
      </w:pPr>
      <w:r w:rsidRPr="009D1F29">
        <w:rPr>
          <w:rFonts w:ascii="Verdana" w:eastAsia="Times New Roman" w:hAnsi="Verdana" w:cstheme="minorHAnsi"/>
          <w:b/>
          <w:bCs/>
          <w:color w:val="000000"/>
          <w:sz w:val="24"/>
          <w:szCs w:val="24"/>
        </w:rPr>
        <w:t xml:space="preserve">Matures </w:t>
      </w:r>
      <w:r w:rsidR="00F2492F" w:rsidRPr="009D1F29">
        <w:rPr>
          <w:rFonts w:ascii="Verdana" w:eastAsia="Times New Roman" w:hAnsi="Verdana" w:cstheme="minorHAnsi"/>
          <w:b/>
          <w:bCs/>
          <w:color w:val="000000"/>
          <w:sz w:val="24"/>
          <w:szCs w:val="24"/>
        </w:rPr>
        <w:t>83</w:t>
      </w:r>
      <w:r w:rsidRPr="009D1F29">
        <w:rPr>
          <w:rFonts w:ascii="Verdana" w:eastAsia="Times New Roman" w:hAnsi="Verdana" w:cstheme="minorHAnsi"/>
          <w:b/>
          <w:bCs/>
          <w:color w:val="000000"/>
          <w:sz w:val="24"/>
          <w:szCs w:val="24"/>
        </w:rPr>
        <w:t xml:space="preserve"> days after transplant.</w:t>
      </w:r>
    </w:p>
    <w:p w14:paraId="10FFDF61" w14:textId="77777777" w:rsidR="00B10D2D" w:rsidRPr="009D1F29" w:rsidRDefault="00B10D2D" w:rsidP="00B6086D">
      <w:pPr>
        <w:shd w:val="clear" w:color="auto" w:fill="FFFFFF"/>
        <w:spacing w:after="0" w:line="240" w:lineRule="auto"/>
        <w:jc w:val="both"/>
        <w:rPr>
          <w:rFonts w:ascii="Verdana" w:eastAsia="Times New Roman" w:hAnsi="Verdana" w:cstheme="minorHAnsi"/>
          <w:b/>
          <w:bCs/>
          <w:color w:val="000000"/>
          <w:sz w:val="24"/>
          <w:szCs w:val="24"/>
        </w:rPr>
      </w:pPr>
    </w:p>
    <w:p w14:paraId="147F7F52" w14:textId="1DBB4C02" w:rsidR="00926B59" w:rsidRPr="009D1F29" w:rsidRDefault="00D43B16" w:rsidP="00B6086D">
      <w:pPr>
        <w:shd w:val="clear" w:color="auto" w:fill="FFFFFF"/>
        <w:spacing w:after="0" w:line="240" w:lineRule="auto"/>
        <w:jc w:val="both"/>
        <w:rPr>
          <w:rFonts w:ascii="Verdana" w:eastAsia="Times New Roman" w:hAnsi="Verdana" w:cstheme="minorHAnsi"/>
          <w:b/>
          <w:bCs/>
          <w:color w:val="000000"/>
          <w:sz w:val="24"/>
          <w:szCs w:val="24"/>
        </w:rPr>
      </w:pPr>
      <w:hyperlink r:id="rId7" w:history="1">
        <w:r w:rsidR="00F2492F" w:rsidRPr="009D1F29">
          <w:rPr>
            <w:rStyle w:val="Hyperlink"/>
            <w:rFonts w:ascii="Verdana" w:eastAsia="Times New Roman" w:hAnsi="Verdana" w:cstheme="minorHAnsi"/>
            <w:b/>
            <w:bCs/>
            <w:sz w:val="24"/>
            <w:szCs w:val="24"/>
          </w:rPr>
          <w:t>https://www.southernexposure.com/products/mortgage-lifter-vfn-tomato/</w:t>
        </w:r>
      </w:hyperlink>
    </w:p>
    <w:p w14:paraId="58B4B4D1" w14:textId="77777777" w:rsidR="00F2492F" w:rsidRDefault="00F2492F" w:rsidP="00B6086D">
      <w:pPr>
        <w:shd w:val="clear" w:color="auto" w:fill="FFFFFF"/>
        <w:spacing w:after="0" w:line="240" w:lineRule="auto"/>
        <w:jc w:val="both"/>
        <w:rPr>
          <w:rFonts w:ascii="Verdana" w:eastAsia="Times New Roman" w:hAnsi="Verdana" w:cstheme="minorHAnsi"/>
          <w:b/>
          <w:bCs/>
          <w:color w:val="000000"/>
          <w:sz w:val="28"/>
          <w:szCs w:val="28"/>
        </w:rPr>
      </w:pPr>
    </w:p>
    <w:p w14:paraId="7FD8D20B" w14:textId="2BD4EF52" w:rsidR="007B1857" w:rsidRDefault="00C219D8" w:rsidP="00B6086D">
      <w:pPr>
        <w:shd w:val="clear" w:color="auto" w:fill="FFFFFF"/>
        <w:spacing w:after="0" w:line="240" w:lineRule="auto"/>
        <w:jc w:val="both"/>
        <w:rPr>
          <w:rFonts w:ascii="Verdana" w:eastAsia="Times New Roman" w:hAnsi="Verdana" w:cstheme="minorHAnsi"/>
          <w:b/>
          <w:bCs/>
          <w:color w:val="A6A6A6" w:themeColor="background1" w:themeShade="A6"/>
          <w:sz w:val="24"/>
          <w:szCs w:val="24"/>
        </w:rPr>
      </w:pPr>
      <w:r w:rsidRPr="009D1F29">
        <w:rPr>
          <w:rFonts w:ascii="Verdana" w:eastAsia="Times New Roman" w:hAnsi="Verdana" w:cstheme="minorHAnsi"/>
          <w:b/>
          <w:bCs/>
          <w:color w:val="A6A6A6" w:themeColor="background1" w:themeShade="A6"/>
          <w:sz w:val="24"/>
          <w:szCs w:val="24"/>
        </w:rPr>
        <w:t>Tomatoes are incompatible with broccoli, cauliflower, corn, and dill.  Carrots grown with tomatoes will have good flavor but stunted roots.  Compatible with basil, beans, chives, cucumbers, garlic, lettuce, marigolds, nasturtium, onion, parsley, and rosemary; all of which help control pests.</w:t>
      </w:r>
    </w:p>
    <w:p w14:paraId="22EDD7E9" w14:textId="5CB44A9F" w:rsidR="00D43B16" w:rsidRDefault="00D43B16" w:rsidP="00B6086D">
      <w:pPr>
        <w:shd w:val="clear" w:color="auto" w:fill="FFFFFF"/>
        <w:spacing w:after="0" w:line="240" w:lineRule="auto"/>
        <w:jc w:val="both"/>
        <w:rPr>
          <w:rFonts w:ascii="Verdana" w:eastAsia="Times New Roman" w:hAnsi="Verdana" w:cstheme="minorHAnsi"/>
          <w:b/>
          <w:bCs/>
          <w:sz w:val="28"/>
          <w:szCs w:val="28"/>
        </w:rPr>
      </w:pPr>
      <w:r w:rsidRPr="00D43B16">
        <w:rPr>
          <w:rFonts w:ascii="Verdana" w:eastAsia="Times New Roman" w:hAnsi="Verdana" w:cstheme="minorHAnsi"/>
          <w:b/>
          <w:bCs/>
          <w:sz w:val="44"/>
          <w:szCs w:val="44"/>
        </w:rPr>
        <w:lastRenderedPageBreak/>
        <w:t>*</w:t>
      </w:r>
      <w:r w:rsidRPr="00D43B16">
        <w:rPr>
          <w:rFonts w:ascii="Verdana" w:eastAsia="Times New Roman" w:hAnsi="Verdana" w:cstheme="minorHAnsi"/>
          <w:b/>
          <w:bCs/>
          <w:sz w:val="28"/>
          <w:szCs w:val="28"/>
        </w:rPr>
        <w:t xml:space="preserve">The following history is based on portions of our 1985 taped interview with M.C. Byles who developed this tomato in the early 1930s while in Logan, WV. Mr. Byles is affectionately known as “Radiator Charlie.” He earned that nickname from the radiator-repair business he opened at the foot of a steep hill on which trucks would often overheat. Radiator Charlie had no formal education or plant-breeding experience, yet he created this legendary tomato by </w:t>
      </w:r>
      <w:r w:rsidRPr="00D43B16">
        <w:rPr>
          <w:rFonts w:ascii="Verdana" w:eastAsia="Times New Roman" w:hAnsi="Verdana" w:cstheme="minorHAnsi"/>
          <w:b/>
          <w:bCs/>
          <w:sz w:val="28"/>
          <w:szCs w:val="28"/>
        </w:rPr>
        <w:t>crossbreeding</w:t>
      </w:r>
      <w:r w:rsidRPr="00D43B16">
        <w:rPr>
          <w:rFonts w:ascii="Verdana" w:eastAsia="Times New Roman" w:hAnsi="Verdana" w:cstheme="minorHAnsi"/>
          <w:b/>
          <w:bCs/>
          <w:sz w:val="28"/>
          <w:szCs w:val="28"/>
        </w:rPr>
        <w:t xml:space="preserve"> four of the largest-fruited tomatoes he could find: German Johnson, Beefsteak, an Italian variety, and an English variety. One of the four varieties was planted in the middle of a circle. Then, using a baby’s ear syringe, he cross-pollinated the center plant with pollen from the circle of tomatoes. Next year he selected the best seedlings: he planted the best seedling in the center and the rest in a circle around it. The pollination and selection process </w:t>
      </w:r>
      <w:r w:rsidRPr="00D43B16">
        <w:rPr>
          <w:rFonts w:ascii="Verdana" w:eastAsia="Times New Roman" w:hAnsi="Verdana" w:cstheme="minorHAnsi"/>
          <w:b/>
          <w:bCs/>
          <w:sz w:val="28"/>
          <w:szCs w:val="28"/>
        </w:rPr>
        <w:t>were</w:t>
      </w:r>
      <w:r w:rsidRPr="00D43B16">
        <w:rPr>
          <w:rFonts w:ascii="Verdana" w:eastAsia="Times New Roman" w:hAnsi="Verdana" w:cstheme="minorHAnsi"/>
          <w:b/>
          <w:bCs/>
          <w:sz w:val="28"/>
          <w:szCs w:val="28"/>
        </w:rPr>
        <w:t xml:space="preserve"> repeated six more years until he had a stable variety. After Charlie developed and named this </w:t>
      </w:r>
      <w:r w:rsidRPr="00D43B16">
        <w:rPr>
          <w:rFonts w:ascii="Verdana" w:eastAsia="Times New Roman" w:hAnsi="Verdana" w:cstheme="minorHAnsi"/>
          <w:b/>
          <w:bCs/>
          <w:sz w:val="28"/>
          <w:szCs w:val="28"/>
        </w:rPr>
        <w:t>large, tasty</w:t>
      </w:r>
      <w:r w:rsidRPr="00D43B16">
        <w:rPr>
          <w:rFonts w:ascii="Verdana" w:eastAsia="Times New Roman" w:hAnsi="Verdana" w:cstheme="minorHAnsi"/>
          <w:b/>
          <w:bCs/>
          <w:sz w:val="28"/>
          <w:szCs w:val="28"/>
        </w:rPr>
        <w:t xml:space="preserve"> tomato he sold plants for $1 each (in the 1940s) and paid off the $6000 mortgage on his house in 6 years. Each spring, gardeners drove as far as 200 miles to buy Charlie’s seedling tomatoes. </w:t>
      </w:r>
    </w:p>
    <w:p w14:paraId="2EFAB760" w14:textId="6359A042" w:rsidR="00D43B16" w:rsidRDefault="00D43B16" w:rsidP="00B6086D">
      <w:pPr>
        <w:shd w:val="clear" w:color="auto" w:fill="FFFFFF"/>
        <w:spacing w:after="0" w:line="240" w:lineRule="auto"/>
        <w:jc w:val="both"/>
        <w:rPr>
          <w:rFonts w:ascii="Verdana" w:eastAsia="Times New Roman" w:hAnsi="Verdana" w:cstheme="minorHAnsi"/>
          <w:b/>
          <w:bCs/>
          <w:sz w:val="28"/>
          <w:szCs w:val="28"/>
        </w:rPr>
      </w:pPr>
    </w:p>
    <w:p w14:paraId="006601A3" w14:textId="2F516050" w:rsidR="00D43B16" w:rsidRDefault="00D43B16" w:rsidP="00B6086D">
      <w:pPr>
        <w:shd w:val="clear" w:color="auto" w:fill="FFFFFF"/>
        <w:spacing w:after="0" w:line="240" w:lineRule="auto"/>
        <w:jc w:val="both"/>
        <w:rPr>
          <w:rFonts w:ascii="Verdana" w:eastAsia="Times New Roman" w:hAnsi="Verdana" w:cstheme="minorHAnsi"/>
          <w:b/>
          <w:bCs/>
          <w:sz w:val="28"/>
          <w:szCs w:val="28"/>
        </w:rPr>
      </w:pPr>
      <w:hyperlink r:id="rId8" w:history="1">
        <w:r w:rsidRPr="007E15EB">
          <w:rPr>
            <w:rStyle w:val="Hyperlink"/>
            <w:rFonts w:ascii="Verdana" w:eastAsia="Times New Roman" w:hAnsi="Verdana" w:cstheme="minorHAnsi"/>
            <w:b/>
            <w:bCs/>
            <w:sz w:val="28"/>
            <w:szCs w:val="28"/>
          </w:rPr>
          <w:t>https://www.southernexposure.com/products/mortgage-lifter-radiator-charlie-s-tomato/</w:t>
        </w:r>
      </w:hyperlink>
    </w:p>
    <w:p w14:paraId="50B28ABB" w14:textId="77777777" w:rsidR="00D43B16" w:rsidRPr="00D43B16" w:rsidRDefault="00D43B16" w:rsidP="00B6086D">
      <w:pPr>
        <w:shd w:val="clear" w:color="auto" w:fill="FFFFFF"/>
        <w:spacing w:after="0" w:line="240" w:lineRule="auto"/>
        <w:jc w:val="both"/>
        <w:rPr>
          <w:rFonts w:ascii="Verdana" w:eastAsia="Times New Roman" w:hAnsi="Verdana" w:cstheme="minorHAnsi"/>
          <w:b/>
          <w:bCs/>
          <w:sz w:val="28"/>
          <w:szCs w:val="28"/>
        </w:rPr>
      </w:pPr>
    </w:p>
    <w:sectPr w:rsidR="00D43B16" w:rsidRPr="00D43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C455A"/>
    <w:multiLevelType w:val="multilevel"/>
    <w:tmpl w:val="AF4C8B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328D7720"/>
    <w:multiLevelType w:val="multilevel"/>
    <w:tmpl w:val="C2D4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C727F"/>
    <w:multiLevelType w:val="multilevel"/>
    <w:tmpl w:val="6718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4609BC"/>
    <w:multiLevelType w:val="multilevel"/>
    <w:tmpl w:val="23C4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E7"/>
    <w:rsid w:val="001A13CB"/>
    <w:rsid w:val="002B4F8D"/>
    <w:rsid w:val="0042220D"/>
    <w:rsid w:val="00432C11"/>
    <w:rsid w:val="00441A12"/>
    <w:rsid w:val="004D3D74"/>
    <w:rsid w:val="006470C8"/>
    <w:rsid w:val="00684887"/>
    <w:rsid w:val="006E2E9E"/>
    <w:rsid w:val="00752FF5"/>
    <w:rsid w:val="007B1857"/>
    <w:rsid w:val="0086372B"/>
    <w:rsid w:val="008723ED"/>
    <w:rsid w:val="00926B59"/>
    <w:rsid w:val="00940285"/>
    <w:rsid w:val="009D1F29"/>
    <w:rsid w:val="00A16873"/>
    <w:rsid w:val="00A20894"/>
    <w:rsid w:val="00B10D2D"/>
    <w:rsid w:val="00B136A1"/>
    <w:rsid w:val="00B30ECC"/>
    <w:rsid w:val="00B56ABD"/>
    <w:rsid w:val="00B6086D"/>
    <w:rsid w:val="00BB1CB2"/>
    <w:rsid w:val="00BD1F70"/>
    <w:rsid w:val="00C219D8"/>
    <w:rsid w:val="00C641E7"/>
    <w:rsid w:val="00D01BBB"/>
    <w:rsid w:val="00D43B16"/>
    <w:rsid w:val="00D64796"/>
    <w:rsid w:val="00E01012"/>
    <w:rsid w:val="00E74DB8"/>
    <w:rsid w:val="00F2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EC9A"/>
  <w15:chartTrackingRefBased/>
  <w15:docId w15:val="{CAE7A464-D9E7-4BD5-8E54-358F6612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9D8"/>
    <w:rPr>
      <w:color w:val="0563C1" w:themeColor="hyperlink"/>
      <w:u w:val="single"/>
    </w:rPr>
  </w:style>
  <w:style w:type="character" w:styleId="UnresolvedMention">
    <w:name w:val="Unresolved Mention"/>
    <w:basedOn w:val="DefaultParagraphFont"/>
    <w:uiPriority w:val="99"/>
    <w:semiHidden/>
    <w:unhideWhenUsed/>
    <w:rsid w:val="00C219D8"/>
    <w:rPr>
      <w:color w:val="605E5C"/>
      <w:shd w:val="clear" w:color="auto" w:fill="E1DFDD"/>
    </w:rPr>
  </w:style>
  <w:style w:type="paragraph" w:styleId="NormalWeb">
    <w:name w:val="Normal (Web)"/>
    <w:basedOn w:val="Normal"/>
    <w:uiPriority w:val="99"/>
    <w:semiHidden/>
    <w:unhideWhenUsed/>
    <w:rsid w:val="00E74D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81121">
      <w:bodyDiv w:val="1"/>
      <w:marLeft w:val="0"/>
      <w:marRight w:val="0"/>
      <w:marTop w:val="0"/>
      <w:marBottom w:val="0"/>
      <w:divBdr>
        <w:top w:val="none" w:sz="0" w:space="0" w:color="auto"/>
        <w:left w:val="none" w:sz="0" w:space="0" w:color="auto"/>
        <w:bottom w:val="none" w:sz="0" w:space="0" w:color="auto"/>
        <w:right w:val="none" w:sz="0" w:space="0" w:color="auto"/>
      </w:divBdr>
    </w:div>
    <w:div w:id="408428295">
      <w:bodyDiv w:val="1"/>
      <w:marLeft w:val="0"/>
      <w:marRight w:val="0"/>
      <w:marTop w:val="0"/>
      <w:marBottom w:val="0"/>
      <w:divBdr>
        <w:top w:val="none" w:sz="0" w:space="0" w:color="auto"/>
        <w:left w:val="none" w:sz="0" w:space="0" w:color="auto"/>
        <w:bottom w:val="none" w:sz="0" w:space="0" w:color="auto"/>
        <w:right w:val="none" w:sz="0" w:space="0" w:color="auto"/>
      </w:divBdr>
      <w:divsChild>
        <w:div w:id="1414015019">
          <w:marLeft w:val="0"/>
          <w:marRight w:val="0"/>
          <w:marTop w:val="0"/>
          <w:marBottom w:val="0"/>
          <w:divBdr>
            <w:top w:val="none" w:sz="0" w:space="0" w:color="auto"/>
            <w:left w:val="none" w:sz="0" w:space="0" w:color="auto"/>
            <w:bottom w:val="none" w:sz="0" w:space="0" w:color="auto"/>
            <w:right w:val="none" w:sz="0" w:space="0" w:color="auto"/>
          </w:divBdr>
          <w:divsChild>
            <w:div w:id="8931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463">
      <w:bodyDiv w:val="1"/>
      <w:marLeft w:val="0"/>
      <w:marRight w:val="0"/>
      <w:marTop w:val="0"/>
      <w:marBottom w:val="0"/>
      <w:divBdr>
        <w:top w:val="none" w:sz="0" w:space="0" w:color="auto"/>
        <w:left w:val="none" w:sz="0" w:space="0" w:color="auto"/>
        <w:bottom w:val="none" w:sz="0" w:space="0" w:color="auto"/>
        <w:right w:val="none" w:sz="0" w:space="0" w:color="auto"/>
      </w:divBdr>
      <w:divsChild>
        <w:div w:id="974290559">
          <w:marLeft w:val="0"/>
          <w:marRight w:val="0"/>
          <w:marTop w:val="270"/>
          <w:marBottom w:val="0"/>
          <w:divBdr>
            <w:top w:val="none" w:sz="0" w:space="0" w:color="auto"/>
            <w:left w:val="none" w:sz="0" w:space="0" w:color="auto"/>
            <w:bottom w:val="none" w:sz="0" w:space="0" w:color="auto"/>
            <w:right w:val="none" w:sz="0" w:space="0" w:color="auto"/>
          </w:divBdr>
        </w:div>
        <w:div w:id="356783843">
          <w:marLeft w:val="0"/>
          <w:marRight w:val="0"/>
          <w:marTop w:val="270"/>
          <w:marBottom w:val="0"/>
          <w:divBdr>
            <w:top w:val="none" w:sz="0" w:space="0" w:color="auto"/>
            <w:left w:val="none" w:sz="0" w:space="0" w:color="auto"/>
            <w:bottom w:val="none" w:sz="0" w:space="0" w:color="auto"/>
            <w:right w:val="none" w:sz="0" w:space="0" w:color="auto"/>
          </w:divBdr>
        </w:div>
      </w:divsChild>
    </w:div>
    <w:div w:id="760175137">
      <w:bodyDiv w:val="1"/>
      <w:marLeft w:val="0"/>
      <w:marRight w:val="0"/>
      <w:marTop w:val="0"/>
      <w:marBottom w:val="0"/>
      <w:divBdr>
        <w:top w:val="none" w:sz="0" w:space="0" w:color="auto"/>
        <w:left w:val="none" w:sz="0" w:space="0" w:color="auto"/>
        <w:bottom w:val="none" w:sz="0" w:space="0" w:color="auto"/>
        <w:right w:val="none" w:sz="0" w:space="0" w:color="auto"/>
      </w:divBdr>
      <w:divsChild>
        <w:div w:id="1571698376">
          <w:marLeft w:val="0"/>
          <w:marRight w:val="0"/>
          <w:marTop w:val="0"/>
          <w:marBottom w:val="0"/>
          <w:divBdr>
            <w:top w:val="none" w:sz="0" w:space="0" w:color="auto"/>
            <w:left w:val="none" w:sz="0" w:space="0" w:color="auto"/>
            <w:bottom w:val="none" w:sz="0" w:space="0" w:color="auto"/>
            <w:right w:val="none" w:sz="0" w:space="0" w:color="auto"/>
          </w:divBdr>
          <w:divsChild>
            <w:div w:id="7076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9295">
      <w:bodyDiv w:val="1"/>
      <w:marLeft w:val="0"/>
      <w:marRight w:val="0"/>
      <w:marTop w:val="0"/>
      <w:marBottom w:val="0"/>
      <w:divBdr>
        <w:top w:val="none" w:sz="0" w:space="0" w:color="auto"/>
        <w:left w:val="none" w:sz="0" w:space="0" w:color="auto"/>
        <w:bottom w:val="none" w:sz="0" w:space="0" w:color="auto"/>
        <w:right w:val="none" w:sz="0" w:space="0" w:color="auto"/>
      </w:divBdr>
      <w:divsChild>
        <w:div w:id="1543786009">
          <w:marLeft w:val="0"/>
          <w:marRight w:val="0"/>
          <w:marTop w:val="0"/>
          <w:marBottom w:val="0"/>
          <w:divBdr>
            <w:top w:val="none" w:sz="0" w:space="0" w:color="auto"/>
            <w:left w:val="none" w:sz="0" w:space="0" w:color="auto"/>
            <w:bottom w:val="none" w:sz="0" w:space="0" w:color="auto"/>
            <w:right w:val="none" w:sz="0" w:space="0" w:color="auto"/>
          </w:divBdr>
          <w:divsChild>
            <w:div w:id="6410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4696">
      <w:bodyDiv w:val="1"/>
      <w:marLeft w:val="0"/>
      <w:marRight w:val="0"/>
      <w:marTop w:val="0"/>
      <w:marBottom w:val="0"/>
      <w:divBdr>
        <w:top w:val="none" w:sz="0" w:space="0" w:color="auto"/>
        <w:left w:val="none" w:sz="0" w:space="0" w:color="auto"/>
        <w:bottom w:val="none" w:sz="0" w:space="0" w:color="auto"/>
        <w:right w:val="none" w:sz="0" w:space="0" w:color="auto"/>
      </w:divBdr>
    </w:div>
    <w:div w:id="1533805278">
      <w:bodyDiv w:val="1"/>
      <w:marLeft w:val="0"/>
      <w:marRight w:val="0"/>
      <w:marTop w:val="0"/>
      <w:marBottom w:val="0"/>
      <w:divBdr>
        <w:top w:val="none" w:sz="0" w:space="0" w:color="auto"/>
        <w:left w:val="none" w:sz="0" w:space="0" w:color="auto"/>
        <w:bottom w:val="none" w:sz="0" w:space="0" w:color="auto"/>
        <w:right w:val="none" w:sz="0" w:space="0" w:color="auto"/>
      </w:divBdr>
      <w:divsChild>
        <w:div w:id="1270745181">
          <w:marLeft w:val="0"/>
          <w:marRight w:val="0"/>
          <w:marTop w:val="0"/>
          <w:marBottom w:val="0"/>
          <w:divBdr>
            <w:top w:val="none" w:sz="0" w:space="0" w:color="auto"/>
            <w:left w:val="none" w:sz="0" w:space="0" w:color="auto"/>
            <w:bottom w:val="none" w:sz="0" w:space="0" w:color="auto"/>
            <w:right w:val="none" w:sz="0" w:space="0" w:color="auto"/>
          </w:divBdr>
        </w:div>
        <w:div w:id="1935824547">
          <w:marLeft w:val="0"/>
          <w:marRight w:val="0"/>
          <w:marTop w:val="270"/>
          <w:marBottom w:val="0"/>
          <w:divBdr>
            <w:top w:val="none" w:sz="0" w:space="0" w:color="auto"/>
            <w:left w:val="none" w:sz="0" w:space="0" w:color="auto"/>
            <w:bottom w:val="none" w:sz="0" w:space="0" w:color="auto"/>
            <w:right w:val="none" w:sz="0" w:space="0" w:color="auto"/>
          </w:divBdr>
        </w:div>
      </w:divsChild>
    </w:div>
    <w:div w:id="1554390718">
      <w:bodyDiv w:val="1"/>
      <w:marLeft w:val="0"/>
      <w:marRight w:val="0"/>
      <w:marTop w:val="0"/>
      <w:marBottom w:val="0"/>
      <w:divBdr>
        <w:top w:val="none" w:sz="0" w:space="0" w:color="auto"/>
        <w:left w:val="none" w:sz="0" w:space="0" w:color="auto"/>
        <w:bottom w:val="none" w:sz="0" w:space="0" w:color="auto"/>
        <w:right w:val="none" w:sz="0" w:space="0" w:color="auto"/>
      </w:divBdr>
      <w:divsChild>
        <w:div w:id="1299798835">
          <w:marLeft w:val="0"/>
          <w:marRight w:val="0"/>
          <w:marTop w:val="0"/>
          <w:marBottom w:val="300"/>
          <w:divBdr>
            <w:top w:val="none" w:sz="0" w:space="0" w:color="auto"/>
            <w:left w:val="none" w:sz="0" w:space="0" w:color="auto"/>
            <w:bottom w:val="none" w:sz="0" w:space="0" w:color="auto"/>
            <w:right w:val="none" w:sz="0" w:space="0" w:color="auto"/>
          </w:divBdr>
        </w:div>
        <w:div w:id="1977949528">
          <w:marLeft w:val="0"/>
          <w:marRight w:val="0"/>
          <w:marTop w:val="0"/>
          <w:marBottom w:val="300"/>
          <w:divBdr>
            <w:top w:val="none" w:sz="0" w:space="0" w:color="auto"/>
            <w:left w:val="none" w:sz="0" w:space="0" w:color="auto"/>
            <w:bottom w:val="none" w:sz="0" w:space="0" w:color="auto"/>
            <w:right w:val="none" w:sz="0" w:space="0" w:color="auto"/>
          </w:divBdr>
          <w:divsChild>
            <w:div w:id="1896961577">
              <w:marLeft w:val="0"/>
              <w:marRight w:val="0"/>
              <w:marTop w:val="0"/>
              <w:marBottom w:val="0"/>
              <w:divBdr>
                <w:top w:val="none" w:sz="0" w:space="0" w:color="auto"/>
                <w:left w:val="none" w:sz="0" w:space="0" w:color="auto"/>
                <w:bottom w:val="none" w:sz="0" w:space="0" w:color="auto"/>
                <w:right w:val="none" w:sz="0" w:space="0" w:color="auto"/>
              </w:divBdr>
              <w:divsChild>
                <w:div w:id="14649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3699">
      <w:bodyDiv w:val="1"/>
      <w:marLeft w:val="0"/>
      <w:marRight w:val="0"/>
      <w:marTop w:val="0"/>
      <w:marBottom w:val="0"/>
      <w:divBdr>
        <w:top w:val="none" w:sz="0" w:space="0" w:color="auto"/>
        <w:left w:val="none" w:sz="0" w:space="0" w:color="auto"/>
        <w:bottom w:val="none" w:sz="0" w:space="0" w:color="auto"/>
        <w:right w:val="none" w:sz="0" w:space="0" w:color="auto"/>
      </w:divBdr>
    </w:div>
    <w:div w:id="1705716870">
      <w:bodyDiv w:val="1"/>
      <w:marLeft w:val="0"/>
      <w:marRight w:val="0"/>
      <w:marTop w:val="0"/>
      <w:marBottom w:val="0"/>
      <w:divBdr>
        <w:top w:val="none" w:sz="0" w:space="0" w:color="auto"/>
        <w:left w:val="none" w:sz="0" w:space="0" w:color="auto"/>
        <w:bottom w:val="none" w:sz="0" w:space="0" w:color="auto"/>
        <w:right w:val="none" w:sz="0" w:space="0" w:color="auto"/>
      </w:divBdr>
    </w:div>
    <w:div w:id="19118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ernexposure.com/products/mortgage-lifter-radiator-charlie-s-tomato/" TargetMode="External"/><Relationship Id="rId3" Type="http://schemas.openxmlformats.org/officeDocument/2006/relationships/settings" Target="settings.xml"/><Relationship Id="rId7" Type="http://schemas.openxmlformats.org/officeDocument/2006/relationships/hyperlink" Target="https://www.southernexposure.com/products/mortgage-lifter-vfn-toma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Mary Ellen  Dallman</cp:lastModifiedBy>
  <cp:revision>3</cp:revision>
  <dcterms:created xsi:type="dcterms:W3CDTF">2021-02-12T02:54:00Z</dcterms:created>
  <dcterms:modified xsi:type="dcterms:W3CDTF">2021-02-12T22:41:00Z</dcterms:modified>
</cp:coreProperties>
</file>