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ADC1B" w14:textId="6E3FBF84" w:rsidR="00C641E7" w:rsidRDefault="00752FF5" w:rsidP="00B6086D">
      <w:r>
        <w:t xml:space="preserve"> </w:t>
      </w:r>
      <w:r w:rsidR="002F67B1">
        <w:rPr>
          <w:noProof/>
        </w:rPr>
        <w:drawing>
          <wp:inline distT="0" distB="0" distL="0" distR="0" wp14:anchorId="44E0404E" wp14:editId="73EEED03">
            <wp:extent cx="3662362" cy="36623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68190" cy="3668190"/>
                    </a:xfrm>
                    <a:prstGeom prst="rect">
                      <a:avLst/>
                    </a:prstGeom>
                    <a:noFill/>
                  </pic:spPr>
                </pic:pic>
              </a:graphicData>
            </a:graphic>
          </wp:inline>
        </w:drawing>
      </w:r>
      <w:r>
        <w:t xml:space="preserve">      </w:t>
      </w:r>
    </w:p>
    <w:p w14:paraId="1B848749" w14:textId="59A4BEF0" w:rsidR="002F67B1" w:rsidRPr="002F67B1" w:rsidRDefault="002F67B1" w:rsidP="002F67B1">
      <w:pPr>
        <w:rPr>
          <w:rFonts w:ascii="Verdana" w:hAnsi="Verdana"/>
          <w:b/>
          <w:bCs/>
          <w:sz w:val="48"/>
          <w:szCs w:val="48"/>
        </w:rPr>
      </w:pPr>
      <w:r w:rsidRPr="002F67B1">
        <w:rPr>
          <w:rFonts w:ascii="Verdana" w:hAnsi="Verdana"/>
          <w:b/>
          <w:bCs/>
          <w:sz w:val="48"/>
          <w:szCs w:val="48"/>
        </w:rPr>
        <w:t>Sakura</w:t>
      </w:r>
      <w:r>
        <w:rPr>
          <w:rFonts w:ascii="Verdana" w:hAnsi="Verdana"/>
          <w:b/>
          <w:bCs/>
          <w:sz w:val="48"/>
          <w:szCs w:val="48"/>
        </w:rPr>
        <w:t xml:space="preserve"> </w:t>
      </w:r>
      <w:r w:rsidRPr="002F67B1">
        <w:rPr>
          <w:rFonts w:ascii="Verdana" w:hAnsi="Verdana"/>
          <w:b/>
          <w:bCs/>
          <w:sz w:val="48"/>
          <w:szCs w:val="48"/>
        </w:rPr>
        <w:t>Organic (F1) Tomato </w:t>
      </w:r>
    </w:p>
    <w:p w14:paraId="1979A489" w14:textId="77777777" w:rsidR="002F67B1" w:rsidRDefault="002F67B1" w:rsidP="002F67B1">
      <w:pPr>
        <w:shd w:val="clear" w:color="auto" w:fill="FFFFFF"/>
        <w:spacing w:after="0" w:line="260" w:lineRule="atLeast"/>
        <w:jc w:val="both"/>
        <w:rPr>
          <w:rFonts w:ascii="Verdana" w:hAnsi="Verdana" w:cstheme="minorHAnsi"/>
          <w:b/>
          <w:color w:val="000000"/>
          <w:sz w:val="28"/>
          <w:szCs w:val="28"/>
        </w:rPr>
      </w:pPr>
      <w:r w:rsidRPr="002F67B1">
        <w:rPr>
          <w:rFonts w:ascii="Verdana" w:hAnsi="Verdana" w:cstheme="minorHAnsi"/>
          <w:b/>
          <w:color w:val="000000"/>
          <w:sz w:val="28"/>
          <w:szCs w:val="28"/>
        </w:rPr>
        <w:t>Early, delicious, attractive cherry tomatoes.</w:t>
      </w:r>
      <w:r>
        <w:rPr>
          <w:rFonts w:ascii="Verdana" w:hAnsi="Verdana" w:cstheme="minorHAnsi"/>
          <w:b/>
          <w:color w:val="000000"/>
          <w:sz w:val="28"/>
          <w:szCs w:val="28"/>
        </w:rPr>
        <w:t xml:space="preserve"> </w:t>
      </w:r>
    </w:p>
    <w:p w14:paraId="1368C88E" w14:textId="77777777" w:rsidR="002F67B1" w:rsidRDefault="002F67B1" w:rsidP="002F67B1">
      <w:pPr>
        <w:shd w:val="clear" w:color="auto" w:fill="FFFFFF"/>
        <w:spacing w:after="0" w:line="260" w:lineRule="atLeast"/>
        <w:jc w:val="both"/>
        <w:rPr>
          <w:rFonts w:ascii="Verdana" w:hAnsi="Verdana" w:cstheme="minorHAnsi"/>
          <w:b/>
          <w:color w:val="000000"/>
          <w:sz w:val="28"/>
          <w:szCs w:val="28"/>
        </w:rPr>
      </w:pPr>
    </w:p>
    <w:p w14:paraId="56118664" w14:textId="77777777" w:rsidR="002F67B1" w:rsidRDefault="002F67B1" w:rsidP="002F67B1">
      <w:pPr>
        <w:shd w:val="clear" w:color="auto" w:fill="FFFFFF"/>
        <w:spacing w:after="0" w:line="260" w:lineRule="atLeast"/>
        <w:jc w:val="both"/>
        <w:rPr>
          <w:rFonts w:ascii="Verdana" w:hAnsi="Verdana" w:cstheme="minorHAnsi"/>
          <w:b/>
          <w:color w:val="000000"/>
          <w:sz w:val="28"/>
          <w:szCs w:val="28"/>
        </w:rPr>
      </w:pPr>
      <w:r w:rsidRPr="002F67B1">
        <w:rPr>
          <w:rFonts w:ascii="Verdana" w:hAnsi="Verdana" w:cstheme="minorHAnsi"/>
          <w:b/>
          <w:color w:val="000000"/>
          <w:sz w:val="28"/>
          <w:szCs w:val="28"/>
        </w:rPr>
        <w:t xml:space="preserve">Real sweet tomato flavor and firmness without being hard. Among the first to ripen, Sakura keeps going all season long because of its disease resistance. Very tidy, compact plant fits well in tight spaces. Prolific yielder of bright red, shiny, medium-large cherry tomatoes that average 20–22 gm. </w:t>
      </w:r>
    </w:p>
    <w:p w14:paraId="179809C6" w14:textId="77777777" w:rsidR="002F67B1" w:rsidRDefault="002F67B1" w:rsidP="002F67B1">
      <w:pPr>
        <w:shd w:val="clear" w:color="auto" w:fill="FFFFFF"/>
        <w:spacing w:after="0" w:line="260" w:lineRule="atLeast"/>
        <w:jc w:val="both"/>
        <w:rPr>
          <w:rFonts w:ascii="Verdana" w:hAnsi="Verdana" w:cstheme="minorHAnsi"/>
          <w:b/>
          <w:color w:val="000000"/>
          <w:sz w:val="28"/>
          <w:szCs w:val="28"/>
        </w:rPr>
      </w:pPr>
    </w:p>
    <w:p w14:paraId="12EA87CC" w14:textId="3978C58D" w:rsidR="002F67B1" w:rsidRPr="002F67B1" w:rsidRDefault="002F67B1" w:rsidP="002F67B1">
      <w:pPr>
        <w:shd w:val="clear" w:color="auto" w:fill="FFFFFF"/>
        <w:spacing w:after="0" w:line="260" w:lineRule="atLeast"/>
        <w:jc w:val="both"/>
        <w:rPr>
          <w:rFonts w:ascii="Verdana" w:hAnsi="Verdana" w:cstheme="minorHAnsi"/>
          <w:b/>
          <w:color w:val="000000"/>
          <w:sz w:val="28"/>
          <w:szCs w:val="28"/>
        </w:rPr>
      </w:pPr>
      <w:r w:rsidRPr="002F67B1">
        <w:rPr>
          <w:rFonts w:ascii="Verdana" w:hAnsi="Verdana" w:cstheme="minorHAnsi"/>
          <w:b/>
          <w:color w:val="000000"/>
          <w:sz w:val="28"/>
          <w:szCs w:val="28"/>
        </w:rPr>
        <w:t>High resistance to</w:t>
      </w:r>
      <w:r w:rsidRPr="002F67B1">
        <w:rPr>
          <w:rFonts w:ascii="Verdana" w:hAnsi="Verdana" w:cstheme="minorHAnsi"/>
          <w:b/>
          <w:i/>
          <w:iCs/>
          <w:color w:val="000000"/>
          <w:sz w:val="28"/>
          <w:szCs w:val="28"/>
        </w:rPr>
        <w:t> Fusarium</w:t>
      </w:r>
      <w:r w:rsidRPr="002F67B1">
        <w:rPr>
          <w:rFonts w:ascii="Verdana" w:hAnsi="Verdana" w:cstheme="minorHAnsi"/>
          <w:b/>
          <w:color w:val="000000"/>
          <w:sz w:val="28"/>
          <w:szCs w:val="28"/>
        </w:rPr>
        <w:t xml:space="preserve"> wilt, leaf mold, and tomato mosaic virus; and intermediate resistance to nematodes. </w:t>
      </w:r>
    </w:p>
    <w:p w14:paraId="0DA83C47" w14:textId="12CB350B" w:rsidR="004D3D74" w:rsidRDefault="004D3D74" w:rsidP="00B6086D">
      <w:pPr>
        <w:shd w:val="clear" w:color="auto" w:fill="FFFFFF"/>
        <w:spacing w:after="0" w:line="260" w:lineRule="atLeast"/>
        <w:jc w:val="both"/>
        <w:rPr>
          <w:rFonts w:ascii="Verdana" w:hAnsi="Verdana" w:cstheme="minorHAnsi"/>
          <w:b/>
          <w:color w:val="000000"/>
          <w:sz w:val="28"/>
          <w:szCs w:val="28"/>
        </w:rPr>
      </w:pPr>
    </w:p>
    <w:p w14:paraId="61320F76" w14:textId="43747604" w:rsidR="00C219D8" w:rsidRPr="00C219D8" w:rsidRDefault="00C219D8" w:rsidP="00C219D8">
      <w:pPr>
        <w:shd w:val="clear" w:color="auto" w:fill="FFFFFF"/>
        <w:spacing w:after="0" w:line="240" w:lineRule="auto"/>
        <w:jc w:val="both"/>
        <w:rPr>
          <w:rFonts w:ascii="Verdana" w:eastAsia="Times New Roman" w:hAnsi="Verdana" w:cstheme="minorHAnsi"/>
          <w:b/>
          <w:bCs/>
          <w:color w:val="000000"/>
          <w:sz w:val="28"/>
          <w:szCs w:val="28"/>
        </w:rPr>
      </w:pPr>
      <w:r>
        <w:rPr>
          <w:rFonts w:ascii="Verdana" w:eastAsia="Times New Roman" w:hAnsi="Verdana" w:cstheme="minorHAnsi"/>
          <w:b/>
          <w:bCs/>
          <w:color w:val="000000"/>
          <w:sz w:val="28"/>
          <w:szCs w:val="28"/>
        </w:rPr>
        <w:t xml:space="preserve">Climate: </w:t>
      </w:r>
      <w:r w:rsidR="00931AF4" w:rsidRPr="00931AF4">
        <w:rPr>
          <w:rFonts w:ascii="Verdana" w:eastAsia="Times New Roman" w:hAnsi="Verdana" w:cstheme="minorHAnsi"/>
          <w:b/>
          <w:bCs/>
          <w:color w:val="000000"/>
          <w:sz w:val="28"/>
          <w:szCs w:val="28"/>
        </w:rPr>
        <w:t xml:space="preserve">Transplant when soil temperature is </w:t>
      </w:r>
      <w:r w:rsidR="00931AF4">
        <w:rPr>
          <w:rFonts w:ascii="Verdana" w:eastAsia="Times New Roman" w:hAnsi="Verdana" w:cstheme="minorHAnsi"/>
          <w:b/>
          <w:bCs/>
          <w:color w:val="000000"/>
          <w:sz w:val="28"/>
          <w:szCs w:val="28"/>
        </w:rPr>
        <w:t>at least 55-</w:t>
      </w:r>
      <w:r w:rsidR="00931AF4" w:rsidRPr="00931AF4">
        <w:rPr>
          <w:rFonts w:ascii="Verdana" w:eastAsia="Times New Roman" w:hAnsi="Verdana" w:cstheme="minorHAnsi"/>
          <w:b/>
          <w:bCs/>
          <w:color w:val="000000"/>
          <w:sz w:val="28"/>
          <w:szCs w:val="28"/>
        </w:rPr>
        <w:t xml:space="preserve">60°F. </w:t>
      </w:r>
      <w:r w:rsidRPr="00C219D8">
        <w:rPr>
          <w:rFonts w:ascii="Verdana" w:eastAsia="Times New Roman" w:hAnsi="Verdana" w:cstheme="minorHAnsi"/>
          <w:b/>
          <w:bCs/>
          <w:color w:val="000000"/>
          <w:sz w:val="28"/>
          <w:szCs w:val="28"/>
        </w:rPr>
        <w:t xml:space="preserve">Vigorous plants start yielding early and bear right through the season. </w:t>
      </w:r>
    </w:p>
    <w:p w14:paraId="14AD8417" w14:textId="77777777" w:rsidR="00C219D8" w:rsidRDefault="00C219D8" w:rsidP="00B6086D">
      <w:pPr>
        <w:shd w:val="clear" w:color="auto" w:fill="FFFFFF"/>
        <w:spacing w:after="0" w:line="240" w:lineRule="auto"/>
        <w:jc w:val="both"/>
        <w:rPr>
          <w:rFonts w:ascii="Verdana" w:eastAsia="Times New Roman" w:hAnsi="Verdana" w:cstheme="minorHAnsi"/>
          <w:b/>
          <w:bCs/>
          <w:color w:val="000000"/>
          <w:sz w:val="28"/>
          <w:szCs w:val="28"/>
        </w:rPr>
      </w:pPr>
    </w:p>
    <w:p w14:paraId="02260AFE" w14:textId="726F7878" w:rsidR="00C219D8" w:rsidRPr="00C219D8" w:rsidRDefault="00C219D8" w:rsidP="00C219D8">
      <w:pPr>
        <w:shd w:val="clear" w:color="auto" w:fill="FFFFFF"/>
        <w:spacing w:after="0" w:line="240" w:lineRule="auto"/>
        <w:jc w:val="both"/>
        <w:rPr>
          <w:rFonts w:ascii="Verdana" w:eastAsia="Times New Roman" w:hAnsi="Verdana" w:cstheme="minorHAnsi"/>
          <w:b/>
          <w:bCs/>
          <w:color w:val="000000"/>
          <w:sz w:val="28"/>
          <w:szCs w:val="28"/>
        </w:rPr>
      </w:pPr>
      <w:r>
        <w:rPr>
          <w:rFonts w:ascii="Verdana" w:eastAsia="Times New Roman" w:hAnsi="Verdana" w:cstheme="minorHAnsi"/>
          <w:b/>
          <w:bCs/>
          <w:color w:val="000000"/>
          <w:sz w:val="28"/>
          <w:szCs w:val="28"/>
        </w:rPr>
        <w:t xml:space="preserve">Spacing: </w:t>
      </w:r>
      <w:r w:rsidR="002F67B1" w:rsidRPr="002F67B1">
        <w:rPr>
          <w:rFonts w:ascii="Verdana" w:eastAsia="Times New Roman" w:hAnsi="Verdana" w:cstheme="minorHAnsi"/>
          <w:b/>
          <w:bCs/>
          <w:color w:val="000000"/>
          <w:sz w:val="28"/>
          <w:szCs w:val="28"/>
        </w:rPr>
        <w:t xml:space="preserve">Indeterminate. </w:t>
      </w:r>
      <w:r w:rsidRPr="00C219D8">
        <w:rPr>
          <w:rFonts w:ascii="Verdana" w:eastAsia="Times New Roman" w:hAnsi="Verdana" w:cstheme="minorHAnsi"/>
          <w:b/>
          <w:bCs/>
          <w:color w:val="000000"/>
          <w:sz w:val="28"/>
          <w:szCs w:val="28"/>
        </w:rPr>
        <w:t>Space seedlings 2</w:t>
      </w:r>
      <w:r w:rsidR="00D01BBB">
        <w:rPr>
          <w:rFonts w:ascii="Verdana" w:eastAsia="Times New Roman" w:hAnsi="Verdana" w:cstheme="minorHAnsi"/>
          <w:b/>
          <w:bCs/>
          <w:color w:val="000000"/>
          <w:sz w:val="28"/>
          <w:szCs w:val="28"/>
        </w:rPr>
        <w:t>4</w:t>
      </w:r>
      <w:r w:rsidRPr="00C219D8">
        <w:rPr>
          <w:rFonts w:ascii="Verdana" w:eastAsia="Times New Roman" w:hAnsi="Verdana" w:cstheme="minorHAnsi"/>
          <w:b/>
          <w:bCs/>
          <w:color w:val="000000"/>
          <w:sz w:val="28"/>
          <w:szCs w:val="28"/>
        </w:rPr>
        <w:t xml:space="preserve"> inches apart.  Transplant so that soil level is just below the lowest leaves.</w:t>
      </w:r>
      <w:r>
        <w:rPr>
          <w:rFonts w:ascii="Verdana" w:eastAsia="Times New Roman" w:hAnsi="Verdana" w:cstheme="minorHAnsi"/>
          <w:b/>
          <w:bCs/>
          <w:color w:val="000000"/>
          <w:sz w:val="28"/>
          <w:szCs w:val="28"/>
        </w:rPr>
        <w:t xml:space="preserve"> </w:t>
      </w:r>
      <w:r>
        <w:rPr>
          <w:rFonts w:ascii="Verdana" w:eastAsia="Times New Roman" w:hAnsi="Verdana" w:cstheme="minorHAnsi"/>
          <w:b/>
          <w:bCs/>
          <w:color w:val="000000"/>
          <w:sz w:val="28"/>
          <w:szCs w:val="28"/>
        </w:rPr>
        <w:lastRenderedPageBreak/>
        <w:t xml:space="preserve">Train to vertical support or set cage into ground immediately after transplanting.   </w:t>
      </w:r>
      <w:r w:rsidRPr="00C219D8">
        <w:rPr>
          <w:rFonts w:ascii="Verdana" w:eastAsia="Times New Roman" w:hAnsi="Verdana" w:cstheme="minorHAnsi"/>
          <w:b/>
          <w:bCs/>
          <w:color w:val="000000"/>
          <w:sz w:val="28"/>
          <w:szCs w:val="28"/>
        </w:rPr>
        <w:t xml:space="preserve"> </w:t>
      </w:r>
    </w:p>
    <w:p w14:paraId="2B140476" w14:textId="08806BE6" w:rsidR="00C219D8" w:rsidRDefault="00C219D8" w:rsidP="00B6086D">
      <w:pPr>
        <w:shd w:val="clear" w:color="auto" w:fill="FFFFFF"/>
        <w:spacing w:after="0" w:line="240" w:lineRule="auto"/>
        <w:jc w:val="both"/>
        <w:rPr>
          <w:rFonts w:ascii="Verdana" w:eastAsia="Times New Roman" w:hAnsi="Verdana" w:cstheme="minorHAnsi"/>
          <w:b/>
          <w:bCs/>
          <w:color w:val="000000"/>
          <w:sz w:val="28"/>
          <w:szCs w:val="28"/>
        </w:rPr>
      </w:pPr>
    </w:p>
    <w:p w14:paraId="01847B88" w14:textId="4E8A604E" w:rsidR="00C219D8" w:rsidRDefault="00C219D8" w:rsidP="00B6086D">
      <w:pPr>
        <w:shd w:val="clear" w:color="auto" w:fill="FFFFFF"/>
        <w:spacing w:after="0" w:line="240" w:lineRule="auto"/>
        <w:jc w:val="both"/>
        <w:rPr>
          <w:rFonts w:ascii="Verdana" w:eastAsia="Times New Roman" w:hAnsi="Verdana" w:cstheme="minorHAnsi"/>
          <w:b/>
          <w:bCs/>
          <w:color w:val="000000"/>
          <w:sz w:val="28"/>
          <w:szCs w:val="28"/>
        </w:rPr>
      </w:pPr>
      <w:r>
        <w:rPr>
          <w:rFonts w:ascii="Verdana" w:eastAsia="Times New Roman" w:hAnsi="Verdana" w:cstheme="minorHAnsi"/>
          <w:b/>
          <w:bCs/>
          <w:color w:val="000000"/>
          <w:sz w:val="28"/>
          <w:szCs w:val="28"/>
        </w:rPr>
        <w:t xml:space="preserve">Irrigation: </w:t>
      </w:r>
      <w:r w:rsidR="00BB1CB2">
        <w:rPr>
          <w:rFonts w:ascii="Verdana" w:eastAsia="Times New Roman" w:hAnsi="Verdana" w:cstheme="minorHAnsi"/>
          <w:b/>
          <w:bCs/>
          <w:color w:val="000000"/>
          <w:sz w:val="28"/>
          <w:szCs w:val="28"/>
        </w:rPr>
        <w:t xml:space="preserve">Require 1-2 inches of water each week, depending on weather conditions. </w:t>
      </w:r>
      <w:r w:rsidR="007B1857" w:rsidRPr="007B1857">
        <w:rPr>
          <w:rFonts w:ascii="Verdana" w:eastAsia="Times New Roman" w:hAnsi="Verdana" w:cstheme="minorHAnsi"/>
          <w:b/>
          <w:bCs/>
          <w:color w:val="000000"/>
          <w:sz w:val="28"/>
          <w:szCs w:val="28"/>
        </w:rPr>
        <w:t>Water early in the day</w:t>
      </w:r>
      <w:r w:rsidR="007B1857">
        <w:rPr>
          <w:rFonts w:ascii="Verdana" w:eastAsia="Times New Roman" w:hAnsi="Verdana" w:cstheme="minorHAnsi"/>
          <w:b/>
          <w:bCs/>
          <w:color w:val="000000"/>
          <w:sz w:val="28"/>
          <w:szCs w:val="28"/>
        </w:rPr>
        <w:t xml:space="preserve"> and avoid getting water on stem and foliage</w:t>
      </w:r>
      <w:r w:rsidR="00BB1CB2">
        <w:rPr>
          <w:rFonts w:ascii="Verdana" w:eastAsia="Times New Roman" w:hAnsi="Verdana" w:cstheme="minorHAnsi"/>
          <w:b/>
          <w:bCs/>
          <w:color w:val="000000"/>
          <w:sz w:val="28"/>
          <w:szCs w:val="28"/>
        </w:rPr>
        <w:t xml:space="preserve"> to prevent disease.</w:t>
      </w:r>
      <w:r w:rsidR="007B1857" w:rsidRPr="007B1857">
        <w:rPr>
          <w:rFonts w:ascii="Verdana" w:eastAsia="Times New Roman" w:hAnsi="Verdana" w:cstheme="minorHAnsi"/>
          <w:b/>
          <w:bCs/>
          <w:color w:val="000000"/>
          <w:sz w:val="28"/>
          <w:szCs w:val="28"/>
        </w:rPr>
        <w:t xml:space="preserve"> </w:t>
      </w:r>
      <w:r w:rsidR="007B1857">
        <w:rPr>
          <w:rFonts w:ascii="Verdana" w:eastAsia="Times New Roman" w:hAnsi="Verdana" w:cstheme="minorHAnsi"/>
          <w:b/>
          <w:bCs/>
          <w:color w:val="000000"/>
          <w:sz w:val="28"/>
          <w:szCs w:val="28"/>
        </w:rPr>
        <w:t>Keep soil evenly moist.</w:t>
      </w:r>
      <w:r w:rsidR="00BB1CB2">
        <w:rPr>
          <w:rFonts w:ascii="Verdana" w:eastAsia="Times New Roman" w:hAnsi="Verdana" w:cstheme="minorHAnsi"/>
          <w:b/>
          <w:bCs/>
          <w:color w:val="000000"/>
          <w:sz w:val="28"/>
          <w:szCs w:val="28"/>
        </w:rPr>
        <w:t xml:space="preserve"> </w:t>
      </w:r>
    </w:p>
    <w:p w14:paraId="63770792" w14:textId="77777777" w:rsidR="002F67B1" w:rsidRDefault="002F67B1" w:rsidP="007B1857">
      <w:pPr>
        <w:shd w:val="clear" w:color="auto" w:fill="FFFFFF"/>
        <w:spacing w:after="0" w:line="240" w:lineRule="auto"/>
        <w:jc w:val="both"/>
        <w:rPr>
          <w:rFonts w:ascii="Verdana" w:eastAsia="Times New Roman" w:hAnsi="Verdana" w:cstheme="minorHAnsi"/>
          <w:b/>
          <w:bCs/>
          <w:color w:val="000000"/>
          <w:sz w:val="28"/>
          <w:szCs w:val="28"/>
        </w:rPr>
      </w:pPr>
    </w:p>
    <w:p w14:paraId="427668E9" w14:textId="686A48E0" w:rsidR="007B1857" w:rsidRDefault="00C219D8" w:rsidP="007B1857">
      <w:pPr>
        <w:shd w:val="clear" w:color="auto" w:fill="FFFFFF"/>
        <w:spacing w:after="0" w:line="240" w:lineRule="auto"/>
        <w:jc w:val="both"/>
        <w:rPr>
          <w:rFonts w:ascii="Verdana" w:eastAsia="Times New Roman" w:hAnsi="Verdana" w:cstheme="minorHAnsi"/>
          <w:b/>
          <w:bCs/>
          <w:color w:val="000000"/>
          <w:sz w:val="28"/>
          <w:szCs w:val="28"/>
        </w:rPr>
      </w:pPr>
      <w:r>
        <w:rPr>
          <w:rFonts w:ascii="Verdana" w:eastAsia="Times New Roman" w:hAnsi="Verdana" w:cstheme="minorHAnsi"/>
          <w:b/>
          <w:bCs/>
          <w:color w:val="000000"/>
          <w:sz w:val="28"/>
          <w:szCs w:val="28"/>
        </w:rPr>
        <w:t xml:space="preserve">Fertilizer: </w:t>
      </w:r>
      <w:r w:rsidR="00BB1CB2">
        <w:rPr>
          <w:rFonts w:ascii="Verdana" w:eastAsia="Times New Roman" w:hAnsi="Verdana" w:cstheme="minorHAnsi"/>
          <w:b/>
          <w:bCs/>
          <w:color w:val="000000"/>
          <w:sz w:val="28"/>
          <w:szCs w:val="28"/>
        </w:rPr>
        <w:t>Apply tomato and vegetable fertilizer every 3-4 weeks once fruit forms.</w:t>
      </w:r>
      <w:r w:rsidR="00752FF5">
        <w:rPr>
          <w:rFonts w:ascii="Verdana" w:eastAsia="Times New Roman" w:hAnsi="Verdana" w:cstheme="minorHAnsi"/>
          <w:b/>
          <w:bCs/>
          <w:color w:val="000000"/>
          <w:sz w:val="28"/>
          <w:szCs w:val="28"/>
        </w:rPr>
        <w:t xml:space="preserve"> Caution: </w:t>
      </w:r>
      <w:r w:rsidR="00752FF5" w:rsidRPr="00752FF5">
        <w:rPr>
          <w:rFonts w:ascii="Verdana" w:eastAsia="Times New Roman" w:hAnsi="Verdana" w:cstheme="minorHAnsi"/>
          <w:b/>
          <w:bCs/>
          <w:color w:val="000000"/>
          <w:sz w:val="28"/>
          <w:szCs w:val="28"/>
        </w:rPr>
        <w:t>Too much nitrogen causes rampant growth and soft</w:t>
      </w:r>
      <w:r w:rsidR="00752FF5">
        <w:rPr>
          <w:rFonts w:ascii="Verdana" w:eastAsia="Times New Roman" w:hAnsi="Verdana" w:cstheme="minorHAnsi"/>
          <w:b/>
          <w:bCs/>
          <w:color w:val="000000"/>
          <w:sz w:val="28"/>
          <w:szCs w:val="28"/>
        </w:rPr>
        <w:t>er</w:t>
      </w:r>
      <w:r w:rsidR="00752FF5" w:rsidRPr="00752FF5">
        <w:rPr>
          <w:rFonts w:ascii="Verdana" w:eastAsia="Times New Roman" w:hAnsi="Verdana" w:cstheme="minorHAnsi"/>
          <w:b/>
          <w:bCs/>
          <w:color w:val="000000"/>
          <w:sz w:val="28"/>
          <w:szCs w:val="28"/>
        </w:rPr>
        <w:t xml:space="preserve"> </w:t>
      </w:r>
      <w:r w:rsidR="00752FF5">
        <w:rPr>
          <w:rFonts w:ascii="Verdana" w:eastAsia="Times New Roman" w:hAnsi="Verdana" w:cstheme="minorHAnsi"/>
          <w:b/>
          <w:bCs/>
          <w:color w:val="000000"/>
          <w:sz w:val="28"/>
          <w:szCs w:val="28"/>
        </w:rPr>
        <w:t>fruits</w:t>
      </w:r>
      <w:r w:rsidR="00752FF5" w:rsidRPr="00752FF5">
        <w:rPr>
          <w:rFonts w:ascii="Verdana" w:eastAsia="Times New Roman" w:hAnsi="Verdana" w:cstheme="minorHAnsi"/>
          <w:b/>
          <w:bCs/>
          <w:color w:val="000000"/>
          <w:sz w:val="28"/>
          <w:szCs w:val="28"/>
        </w:rPr>
        <w:t>.</w:t>
      </w:r>
    </w:p>
    <w:p w14:paraId="701F497B" w14:textId="77777777" w:rsidR="00BB1CB2" w:rsidRPr="007B1857" w:rsidRDefault="00BB1CB2" w:rsidP="007B1857">
      <w:pPr>
        <w:shd w:val="clear" w:color="auto" w:fill="FFFFFF"/>
        <w:spacing w:after="0" w:line="240" w:lineRule="auto"/>
        <w:jc w:val="both"/>
        <w:rPr>
          <w:rFonts w:ascii="Verdana" w:eastAsia="Times New Roman" w:hAnsi="Verdana" w:cstheme="minorHAnsi"/>
          <w:b/>
          <w:bCs/>
          <w:color w:val="000000"/>
          <w:sz w:val="28"/>
          <w:szCs w:val="28"/>
        </w:rPr>
      </w:pPr>
    </w:p>
    <w:p w14:paraId="45CD3964" w14:textId="364F7F3B" w:rsidR="00C219D8" w:rsidRDefault="00C219D8" w:rsidP="00B6086D">
      <w:pPr>
        <w:shd w:val="clear" w:color="auto" w:fill="FFFFFF"/>
        <w:spacing w:after="0" w:line="240" w:lineRule="auto"/>
        <w:jc w:val="both"/>
        <w:rPr>
          <w:rFonts w:ascii="Verdana" w:eastAsia="Times New Roman" w:hAnsi="Verdana" w:cstheme="minorHAnsi"/>
          <w:b/>
          <w:bCs/>
          <w:color w:val="000000"/>
          <w:sz w:val="28"/>
          <w:szCs w:val="28"/>
        </w:rPr>
      </w:pPr>
      <w:r>
        <w:rPr>
          <w:rFonts w:ascii="Verdana" w:eastAsia="Times New Roman" w:hAnsi="Verdana" w:cstheme="minorHAnsi"/>
          <w:b/>
          <w:bCs/>
          <w:color w:val="000000"/>
          <w:sz w:val="28"/>
          <w:szCs w:val="28"/>
        </w:rPr>
        <w:t xml:space="preserve">Matures </w:t>
      </w:r>
      <w:r w:rsidR="002F67B1">
        <w:rPr>
          <w:rFonts w:ascii="Verdana" w:eastAsia="Times New Roman" w:hAnsi="Verdana" w:cstheme="minorHAnsi"/>
          <w:b/>
          <w:bCs/>
          <w:color w:val="000000"/>
          <w:sz w:val="28"/>
          <w:szCs w:val="28"/>
        </w:rPr>
        <w:t>55</w:t>
      </w:r>
      <w:r>
        <w:rPr>
          <w:rFonts w:ascii="Verdana" w:eastAsia="Times New Roman" w:hAnsi="Verdana" w:cstheme="minorHAnsi"/>
          <w:b/>
          <w:bCs/>
          <w:color w:val="000000"/>
          <w:sz w:val="28"/>
          <w:szCs w:val="28"/>
        </w:rPr>
        <w:t xml:space="preserve"> days after transplant.</w:t>
      </w:r>
    </w:p>
    <w:p w14:paraId="10FFDF61" w14:textId="77777777" w:rsidR="00B10D2D" w:rsidRDefault="00B10D2D" w:rsidP="00B6086D">
      <w:pPr>
        <w:shd w:val="clear" w:color="auto" w:fill="FFFFFF"/>
        <w:spacing w:after="0" w:line="240" w:lineRule="auto"/>
        <w:jc w:val="both"/>
        <w:rPr>
          <w:rFonts w:ascii="Verdana" w:eastAsia="Times New Roman" w:hAnsi="Verdana" w:cstheme="minorHAnsi"/>
          <w:b/>
          <w:bCs/>
          <w:color w:val="000000"/>
          <w:sz w:val="28"/>
          <w:szCs w:val="28"/>
        </w:rPr>
      </w:pPr>
    </w:p>
    <w:p w14:paraId="61F4973F" w14:textId="7D62D450" w:rsidR="002F67B1" w:rsidRPr="002F67B1" w:rsidRDefault="002F67B1" w:rsidP="00B6086D">
      <w:pPr>
        <w:shd w:val="clear" w:color="auto" w:fill="FFFFFF"/>
        <w:spacing w:after="0" w:line="240" w:lineRule="auto"/>
        <w:jc w:val="both"/>
        <w:rPr>
          <w:rFonts w:ascii="Verdana" w:hAnsi="Verdana"/>
          <w:b/>
          <w:bCs/>
          <w:sz w:val="28"/>
          <w:szCs w:val="28"/>
        </w:rPr>
      </w:pPr>
      <w:hyperlink r:id="rId6" w:history="1">
        <w:r w:rsidRPr="002F67B1">
          <w:rPr>
            <w:rStyle w:val="Hyperlink"/>
            <w:rFonts w:ascii="Verdana" w:hAnsi="Verdana"/>
            <w:b/>
            <w:bCs/>
            <w:sz w:val="28"/>
            <w:szCs w:val="28"/>
          </w:rPr>
          <w:t>https://www.johnnyseeds.com/vegetables/tomatoes/cherry-tomatoes/sakura-organic-f1-tomato-seed-3853G.51.html</w:t>
        </w:r>
      </w:hyperlink>
    </w:p>
    <w:p w14:paraId="276BE3E3" w14:textId="77777777" w:rsidR="002F67B1" w:rsidRPr="002F67B1" w:rsidRDefault="002F67B1" w:rsidP="00B6086D">
      <w:pPr>
        <w:shd w:val="clear" w:color="auto" w:fill="FFFFFF"/>
        <w:spacing w:after="0" w:line="240" w:lineRule="auto"/>
        <w:jc w:val="both"/>
        <w:rPr>
          <w:rFonts w:ascii="Verdana" w:eastAsia="Times New Roman" w:hAnsi="Verdana" w:cstheme="minorHAnsi"/>
          <w:b/>
          <w:bCs/>
          <w:color w:val="000000"/>
          <w:sz w:val="28"/>
          <w:szCs w:val="28"/>
        </w:rPr>
      </w:pPr>
    </w:p>
    <w:p w14:paraId="750FB6FB" w14:textId="77777777" w:rsidR="00C219D8" w:rsidRPr="00C219D8" w:rsidRDefault="00C219D8" w:rsidP="00C219D8">
      <w:pPr>
        <w:shd w:val="clear" w:color="auto" w:fill="FFFFFF"/>
        <w:spacing w:after="0" w:line="240" w:lineRule="auto"/>
        <w:jc w:val="both"/>
        <w:rPr>
          <w:rFonts w:ascii="Verdana" w:eastAsia="Times New Roman" w:hAnsi="Verdana" w:cstheme="minorHAnsi"/>
          <w:b/>
          <w:bCs/>
          <w:color w:val="000000"/>
          <w:sz w:val="28"/>
          <w:szCs w:val="28"/>
        </w:rPr>
      </w:pPr>
    </w:p>
    <w:p w14:paraId="7A945F77" w14:textId="77777777" w:rsidR="00C219D8" w:rsidRPr="00C219D8" w:rsidRDefault="00C219D8" w:rsidP="00C219D8">
      <w:pPr>
        <w:shd w:val="clear" w:color="auto" w:fill="FFFFFF"/>
        <w:spacing w:after="0" w:line="240" w:lineRule="auto"/>
        <w:jc w:val="both"/>
        <w:rPr>
          <w:rFonts w:ascii="Verdana" w:eastAsia="Times New Roman" w:hAnsi="Verdana" w:cstheme="minorHAnsi"/>
          <w:b/>
          <w:bCs/>
          <w:color w:val="A6A6A6" w:themeColor="background1" w:themeShade="A6"/>
          <w:sz w:val="28"/>
          <w:szCs w:val="28"/>
        </w:rPr>
      </w:pPr>
      <w:r w:rsidRPr="00C219D8">
        <w:rPr>
          <w:rFonts w:ascii="Verdana" w:eastAsia="Times New Roman" w:hAnsi="Verdana" w:cstheme="minorHAnsi"/>
          <w:b/>
          <w:bCs/>
          <w:color w:val="A6A6A6" w:themeColor="background1" w:themeShade="A6"/>
          <w:sz w:val="28"/>
          <w:szCs w:val="28"/>
        </w:rPr>
        <w:t>Tomatoes are incompatible with broccoli, cauliflower, corn, and dill.  Carrots grown with tomatoes will have good flavor but stunted roots.  Compatible with basil, beans, chives, cucumbers, garlic, lettuce, marigolds, nasturtium, onion, parsley, and rosemary; all of which help control pests.</w:t>
      </w:r>
    </w:p>
    <w:p w14:paraId="3CB7C9BB" w14:textId="4CFF792F" w:rsidR="00C219D8" w:rsidRDefault="00C219D8" w:rsidP="00B6086D">
      <w:pPr>
        <w:shd w:val="clear" w:color="auto" w:fill="FFFFFF"/>
        <w:spacing w:after="0" w:line="240" w:lineRule="auto"/>
        <w:jc w:val="both"/>
        <w:rPr>
          <w:rFonts w:ascii="Verdana" w:eastAsia="Times New Roman" w:hAnsi="Verdana" w:cstheme="minorHAnsi"/>
          <w:b/>
          <w:bCs/>
          <w:color w:val="000000"/>
          <w:sz w:val="28"/>
          <w:szCs w:val="28"/>
        </w:rPr>
      </w:pPr>
    </w:p>
    <w:p w14:paraId="7FD8D20B" w14:textId="3BFEE542" w:rsidR="007B1857" w:rsidRDefault="007B1857" w:rsidP="00B6086D">
      <w:pPr>
        <w:shd w:val="clear" w:color="auto" w:fill="FFFFFF"/>
        <w:spacing w:after="0" w:line="240" w:lineRule="auto"/>
        <w:jc w:val="both"/>
        <w:rPr>
          <w:rFonts w:ascii="Verdana" w:eastAsia="Times New Roman" w:hAnsi="Verdana" w:cstheme="minorHAnsi"/>
          <w:b/>
          <w:bCs/>
          <w:color w:val="000000"/>
          <w:sz w:val="28"/>
          <w:szCs w:val="28"/>
        </w:rPr>
      </w:pPr>
    </w:p>
    <w:sectPr w:rsidR="007B18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C455A"/>
    <w:multiLevelType w:val="multilevel"/>
    <w:tmpl w:val="AF4C8BF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474C727F"/>
    <w:multiLevelType w:val="multilevel"/>
    <w:tmpl w:val="6718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36818467">
    <w:abstractNumId w:val="0"/>
  </w:num>
  <w:num w:numId="2" w16cid:durableId="4940339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1E7"/>
    <w:rsid w:val="001A13CB"/>
    <w:rsid w:val="002B4F8D"/>
    <w:rsid w:val="002F67B1"/>
    <w:rsid w:val="00441A12"/>
    <w:rsid w:val="004D3D74"/>
    <w:rsid w:val="006470C8"/>
    <w:rsid w:val="006B7CB8"/>
    <w:rsid w:val="00752FF5"/>
    <w:rsid w:val="007B1857"/>
    <w:rsid w:val="008723ED"/>
    <w:rsid w:val="00931AF4"/>
    <w:rsid w:val="00940285"/>
    <w:rsid w:val="00A20894"/>
    <w:rsid w:val="00B10D2D"/>
    <w:rsid w:val="00B6086D"/>
    <w:rsid w:val="00BB1CB2"/>
    <w:rsid w:val="00BD1F70"/>
    <w:rsid w:val="00C219D8"/>
    <w:rsid w:val="00C641E7"/>
    <w:rsid w:val="00D01BBB"/>
    <w:rsid w:val="00D64796"/>
    <w:rsid w:val="00E01012"/>
    <w:rsid w:val="00EA7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0EC9A"/>
  <w15:chartTrackingRefBased/>
  <w15:docId w15:val="{CAE7A464-D9E7-4BD5-8E54-358F6612A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9D8"/>
    <w:rPr>
      <w:color w:val="0563C1" w:themeColor="hyperlink"/>
      <w:u w:val="single"/>
    </w:rPr>
  </w:style>
  <w:style w:type="character" w:styleId="UnresolvedMention">
    <w:name w:val="Unresolved Mention"/>
    <w:basedOn w:val="DefaultParagraphFont"/>
    <w:uiPriority w:val="99"/>
    <w:semiHidden/>
    <w:unhideWhenUsed/>
    <w:rsid w:val="00C219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81121">
      <w:bodyDiv w:val="1"/>
      <w:marLeft w:val="0"/>
      <w:marRight w:val="0"/>
      <w:marTop w:val="0"/>
      <w:marBottom w:val="0"/>
      <w:divBdr>
        <w:top w:val="none" w:sz="0" w:space="0" w:color="auto"/>
        <w:left w:val="none" w:sz="0" w:space="0" w:color="auto"/>
        <w:bottom w:val="none" w:sz="0" w:space="0" w:color="auto"/>
        <w:right w:val="none" w:sz="0" w:space="0" w:color="auto"/>
      </w:divBdr>
    </w:div>
    <w:div w:id="252323262">
      <w:bodyDiv w:val="1"/>
      <w:marLeft w:val="0"/>
      <w:marRight w:val="0"/>
      <w:marTop w:val="0"/>
      <w:marBottom w:val="0"/>
      <w:divBdr>
        <w:top w:val="none" w:sz="0" w:space="0" w:color="auto"/>
        <w:left w:val="none" w:sz="0" w:space="0" w:color="auto"/>
        <w:bottom w:val="none" w:sz="0" w:space="0" w:color="auto"/>
        <w:right w:val="none" w:sz="0" w:space="0" w:color="auto"/>
      </w:divBdr>
    </w:div>
    <w:div w:id="594898463">
      <w:bodyDiv w:val="1"/>
      <w:marLeft w:val="0"/>
      <w:marRight w:val="0"/>
      <w:marTop w:val="0"/>
      <w:marBottom w:val="0"/>
      <w:divBdr>
        <w:top w:val="none" w:sz="0" w:space="0" w:color="auto"/>
        <w:left w:val="none" w:sz="0" w:space="0" w:color="auto"/>
        <w:bottom w:val="none" w:sz="0" w:space="0" w:color="auto"/>
        <w:right w:val="none" w:sz="0" w:space="0" w:color="auto"/>
      </w:divBdr>
      <w:divsChild>
        <w:div w:id="974290559">
          <w:marLeft w:val="0"/>
          <w:marRight w:val="0"/>
          <w:marTop w:val="270"/>
          <w:marBottom w:val="0"/>
          <w:divBdr>
            <w:top w:val="none" w:sz="0" w:space="0" w:color="auto"/>
            <w:left w:val="none" w:sz="0" w:space="0" w:color="auto"/>
            <w:bottom w:val="none" w:sz="0" w:space="0" w:color="auto"/>
            <w:right w:val="none" w:sz="0" w:space="0" w:color="auto"/>
          </w:divBdr>
        </w:div>
        <w:div w:id="356783843">
          <w:marLeft w:val="0"/>
          <w:marRight w:val="0"/>
          <w:marTop w:val="270"/>
          <w:marBottom w:val="0"/>
          <w:divBdr>
            <w:top w:val="none" w:sz="0" w:space="0" w:color="auto"/>
            <w:left w:val="none" w:sz="0" w:space="0" w:color="auto"/>
            <w:bottom w:val="none" w:sz="0" w:space="0" w:color="auto"/>
            <w:right w:val="none" w:sz="0" w:space="0" w:color="auto"/>
          </w:divBdr>
        </w:div>
      </w:divsChild>
    </w:div>
    <w:div w:id="1533805278">
      <w:bodyDiv w:val="1"/>
      <w:marLeft w:val="0"/>
      <w:marRight w:val="0"/>
      <w:marTop w:val="0"/>
      <w:marBottom w:val="0"/>
      <w:divBdr>
        <w:top w:val="none" w:sz="0" w:space="0" w:color="auto"/>
        <w:left w:val="none" w:sz="0" w:space="0" w:color="auto"/>
        <w:bottom w:val="none" w:sz="0" w:space="0" w:color="auto"/>
        <w:right w:val="none" w:sz="0" w:space="0" w:color="auto"/>
      </w:divBdr>
      <w:divsChild>
        <w:div w:id="1270745181">
          <w:marLeft w:val="0"/>
          <w:marRight w:val="0"/>
          <w:marTop w:val="0"/>
          <w:marBottom w:val="0"/>
          <w:divBdr>
            <w:top w:val="none" w:sz="0" w:space="0" w:color="auto"/>
            <w:left w:val="none" w:sz="0" w:space="0" w:color="auto"/>
            <w:bottom w:val="none" w:sz="0" w:space="0" w:color="auto"/>
            <w:right w:val="none" w:sz="0" w:space="0" w:color="auto"/>
          </w:divBdr>
        </w:div>
        <w:div w:id="1935824547">
          <w:marLeft w:val="0"/>
          <w:marRight w:val="0"/>
          <w:marTop w:val="270"/>
          <w:marBottom w:val="0"/>
          <w:divBdr>
            <w:top w:val="none" w:sz="0" w:space="0" w:color="auto"/>
            <w:left w:val="none" w:sz="0" w:space="0" w:color="auto"/>
            <w:bottom w:val="none" w:sz="0" w:space="0" w:color="auto"/>
            <w:right w:val="none" w:sz="0" w:space="0" w:color="auto"/>
          </w:divBdr>
        </w:div>
      </w:divsChild>
    </w:div>
    <w:div w:id="1554390718">
      <w:bodyDiv w:val="1"/>
      <w:marLeft w:val="0"/>
      <w:marRight w:val="0"/>
      <w:marTop w:val="0"/>
      <w:marBottom w:val="0"/>
      <w:divBdr>
        <w:top w:val="none" w:sz="0" w:space="0" w:color="auto"/>
        <w:left w:val="none" w:sz="0" w:space="0" w:color="auto"/>
        <w:bottom w:val="none" w:sz="0" w:space="0" w:color="auto"/>
        <w:right w:val="none" w:sz="0" w:space="0" w:color="auto"/>
      </w:divBdr>
      <w:divsChild>
        <w:div w:id="1299798835">
          <w:marLeft w:val="0"/>
          <w:marRight w:val="0"/>
          <w:marTop w:val="0"/>
          <w:marBottom w:val="300"/>
          <w:divBdr>
            <w:top w:val="none" w:sz="0" w:space="0" w:color="auto"/>
            <w:left w:val="none" w:sz="0" w:space="0" w:color="auto"/>
            <w:bottom w:val="none" w:sz="0" w:space="0" w:color="auto"/>
            <w:right w:val="none" w:sz="0" w:space="0" w:color="auto"/>
          </w:divBdr>
        </w:div>
        <w:div w:id="1977949528">
          <w:marLeft w:val="0"/>
          <w:marRight w:val="0"/>
          <w:marTop w:val="0"/>
          <w:marBottom w:val="300"/>
          <w:divBdr>
            <w:top w:val="none" w:sz="0" w:space="0" w:color="auto"/>
            <w:left w:val="none" w:sz="0" w:space="0" w:color="auto"/>
            <w:bottom w:val="none" w:sz="0" w:space="0" w:color="auto"/>
            <w:right w:val="none" w:sz="0" w:space="0" w:color="auto"/>
          </w:divBdr>
          <w:divsChild>
            <w:div w:id="1896961577">
              <w:marLeft w:val="0"/>
              <w:marRight w:val="0"/>
              <w:marTop w:val="0"/>
              <w:marBottom w:val="0"/>
              <w:divBdr>
                <w:top w:val="none" w:sz="0" w:space="0" w:color="auto"/>
                <w:left w:val="none" w:sz="0" w:space="0" w:color="auto"/>
                <w:bottom w:val="none" w:sz="0" w:space="0" w:color="auto"/>
                <w:right w:val="none" w:sz="0" w:space="0" w:color="auto"/>
              </w:divBdr>
              <w:divsChild>
                <w:div w:id="14649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463699">
      <w:bodyDiv w:val="1"/>
      <w:marLeft w:val="0"/>
      <w:marRight w:val="0"/>
      <w:marTop w:val="0"/>
      <w:marBottom w:val="0"/>
      <w:divBdr>
        <w:top w:val="none" w:sz="0" w:space="0" w:color="auto"/>
        <w:left w:val="none" w:sz="0" w:space="0" w:color="auto"/>
        <w:bottom w:val="none" w:sz="0" w:space="0" w:color="auto"/>
        <w:right w:val="none" w:sz="0" w:space="0" w:color="auto"/>
      </w:divBdr>
    </w:div>
    <w:div w:id="1705716870">
      <w:bodyDiv w:val="1"/>
      <w:marLeft w:val="0"/>
      <w:marRight w:val="0"/>
      <w:marTop w:val="0"/>
      <w:marBottom w:val="0"/>
      <w:divBdr>
        <w:top w:val="none" w:sz="0" w:space="0" w:color="auto"/>
        <w:left w:val="none" w:sz="0" w:space="0" w:color="auto"/>
        <w:bottom w:val="none" w:sz="0" w:space="0" w:color="auto"/>
        <w:right w:val="none" w:sz="0" w:space="0" w:color="auto"/>
      </w:divBdr>
    </w:div>
    <w:div w:id="2124180216">
      <w:bodyDiv w:val="1"/>
      <w:marLeft w:val="0"/>
      <w:marRight w:val="0"/>
      <w:marTop w:val="0"/>
      <w:marBottom w:val="0"/>
      <w:divBdr>
        <w:top w:val="none" w:sz="0" w:space="0" w:color="auto"/>
        <w:left w:val="none" w:sz="0" w:space="0" w:color="auto"/>
        <w:bottom w:val="none" w:sz="0" w:space="0" w:color="auto"/>
        <w:right w:val="none" w:sz="0" w:space="0" w:color="auto"/>
      </w:divBdr>
    </w:div>
    <w:div w:id="213393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johnnyseeds.com/vegetables/tomatoes/cherry-tomatoes/sakura-organic-f1-tomato-seed-3853G.51.htm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262</Words>
  <Characters>1496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legacyofcaring.ro@gmail.com</cp:lastModifiedBy>
  <cp:revision>2</cp:revision>
  <dcterms:created xsi:type="dcterms:W3CDTF">2022-12-01T20:29:00Z</dcterms:created>
  <dcterms:modified xsi:type="dcterms:W3CDTF">2022-12-01T20:29:00Z</dcterms:modified>
</cp:coreProperties>
</file>