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4B52" w14:textId="41FC56BF" w:rsidR="00911ED0" w:rsidRDefault="00DF47A6">
      <w:pPr>
        <w:rPr>
          <w:b/>
          <w:bCs/>
          <w:sz w:val="56"/>
          <w:szCs w:val="56"/>
        </w:rPr>
      </w:pPr>
      <w:r w:rsidRPr="00DF47A6">
        <w:rPr>
          <w:b/>
          <w:bCs/>
          <w:noProof/>
          <w:sz w:val="56"/>
          <w:szCs w:val="56"/>
        </w:rPr>
        <w:drawing>
          <wp:inline distT="0" distB="0" distL="0" distR="0" wp14:anchorId="7991D401" wp14:editId="2721B6E8">
            <wp:extent cx="2791691" cy="2094699"/>
            <wp:effectExtent l="0" t="0" r="8890" b="1270"/>
            <wp:docPr id="1" name="Picture 1" descr="Utah Tall Ce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ah Tall Ce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77" cy="21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69BD" w14:textId="7CE730B1" w:rsidR="00B45D23" w:rsidRDefault="009872A5" w:rsidP="00B45D23">
      <w:pPr>
        <w:rPr>
          <w:rFonts w:ascii="Verdana" w:hAnsi="Verdana"/>
          <w:b/>
          <w:bCs/>
          <w:sz w:val="40"/>
          <w:szCs w:val="40"/>
        </w:rPr>
      </w:pPr>
      <w:r w:rsidRPr="00AC3759">
        <w:rPr>
          <w:rFonts w:ascii="Verdana" w:hAnsi="Verdana"/>
          <w:b/>
          <w:bCs/>
          <w:sz w:val="40"/>
          <w:szCs w:val="40"/>
        </w:rPr>
        <w:t>Celer</w:t>
      </w:r>
      <w:r w:rsidR="00DF47A6">
        <w:rPr>
          <w:rFonts w:ascii="Verdana" w:hAnsi="Verdana"/>
          <w:b/>
          <w:bCs/>
          <w:sz w:val="40"/>
          <w:szCs w:val="40"/>
        </w:rPr>
        <w:t>y, Tall Utah</w:t>
      </w:r>
      <w:r w:rsidRPr="00AC3759">
        <w:rPr>
          <w:rFonts w:ascii="Verdana" w:hAnsi="Verdana"/>
          <w:b/>
          <w:bCs/>
          <w:sz w:val="40"/>
          <w:szCs w:val="40"/>
        </w:rPr>
        <w:t xml:space="preserve"> </w:t>
      </w:r>
    </w:p>
    <w:p w14:paraId="4F5EC45E" w14:textId="70BFA2DF" w:rsidR="00AC3759" w:rsidRPr="003B1465" w:rsidRDefault="00483515" w:rsidP="00AC3759">
      <w:pPr>
        <w:jc w:val="both"/>
        <w:rPr>
          <w:rFonts w:ascii="Verdana" w:hAnsi="Verdana"/>
          <w:color w:val="FF0000"/>
          <w:sz w:val="28"/>
          <w:szCs w:val="28"/>
        </w:rPr>
      </w:pPr>
      <w:r w:rsidRPr="003B1465">
        <w:rPr>
          <w:rFonts w:ascii="Verdana" w:hAnsi="Verdana"/>
          <w:b/>
          <w:bCs/>
          <w:sz w:val="28"/>
          <w:szCs w:val="28"/>
        </w:rPr>
        <w:t xml:space="preserve">30-inch medium-dark green plants, with 12-inch crisp, </w:t>
      </w:r>
      <w:proofErr w:type="gramStart"/>
      <w:r w:rsidRPr="003B1465">
        <w:rPr>
          <w:rFonts w:ascii="Verdana" w:hAnsi="Verdana"/>
          <w:b/>
          <w:bCs/>
          <w:sz w:val="28"/>
          <w:szCs w:val="28"/>
        </w:rPr>
        <w:t>tender</w:t>
      </w:r>
      <w:proofErr w:type="gramEnd"/>
      <w:r w:rsidRPr="003B1465">
        <w:rPr>
          <w:rFonts w:ascii="Verdana" w:hAnsi="Verdana"/>
          <w:b/>
          <w:bCs/>
          <w:sz w:val="28"/>
          <w:szCs w:val="28"/>
        </w:rPr>
        <w:t xml:space="preserve"> and tasty stalks. </w:t>
      </w:r>
    </w:p>
    <w:p w14:paraId="4D2CB6CA" w14:textId="02D830B0" w:rsidR="00B45D23" w:rsidRPr="003B1465" w:rsidRDefault="00B45D23" w:rsidP="00B45D23">
      <w:pPr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Culture: </w:t>
      </w:r>
      <w:r w:rsidR="00AC3759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Fertile soil with a pH range of 6.0–7.0. </w:t>
      </w:r>
      <w:r w:rsidR="008A2A6C" w:rsidRPr="003B1465">
        <w:rPr>
          <w:rFonts w:ascii="Verdana" w:hAnsi="Verdana" w:cs="Arial"/>
          <w:b/>
          <w:bCs/>
          <w:color w:val="282D2C"/>
          <w:sz w:val="28"/>
          <w:szCs w:val="28"/>
        </w:rPr>
        <w:t>A generous amount of compost worked deeply into the soil before planting helps retain moisture and add nutrients. </w:t>
      </w:r>
      <w:r w:rsidR="004E2276" w:rsidRPr="003B1465">
        <w:rPr>
          <w:rFonts w:ascii="Verdana" w:hAnsi="Verdana" w:cs="Arial"/>
          <w:b/>
          <w:bCs/>
          <w:color w:val="282D2C"/>
          <w:sz w:val="28"/>
          <w:szCs w:val="28"/>
        </w:rPr>
        <w:t xml:space="preserve"> </w:t>
      </w:r>
    </w:p>
    <w:p w14:paraId="445CAAAE" w14:textId="4B074600" w:rsidR="00B45D23" w:rsidRPr="003B1465" w:rsidRDefault="00B45D23" w:rsidP="00B45D23">
      <w:pPr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Spacing: </w:t>
      </w:r>
      <w:r w:rsidR="00483515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Sow seed no more than 1/8" deep. Space 8" apart in rows 2-1/2’ apart. Germination is slow, typically 14-21 days at 65-75 degrees F. </w:t>
      </w:r>
    </w:p>
    <w:p w14:paraId="7AE4FA30" w14:textId="270FE5A0" w:rsidR="00E53E73" w:rsidRPr="003B1465" w:rsidRDefault="00E53E73" w:rsidP="00B45D23">
      <w:pPr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As the plants grow, soil can be mounded around the exposed root to keep it moist and cool.</w:t>
      </w:r>
    </w:p>
    <w:p w14:paraId="52F00B85" w14:textId="055FBB37" w:rsidR="00036473" w:rsidRPr="003B1465" w:rsidRDefault="00B45D23" w:rsidP="008A2A6C">
      <w:pPr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Irrigation: </w:t>
      </w:r>
      <w:r w:rsidR="00483515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Roots of celery rarely extend more than 8" in any direction and so must be kept well watered.</w:t>
      </w:r>
      <w:r w:rsidR="00036473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8A2A6C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Consider mulching with food-grade straw to conserve soil moisture.  </w:t>
      </w:r>
    </w:p>
    <w:p w14:paraId="32C41870" w14:textId="77777777" w:rsidR="004E2276" w:rsidRPr="003B1465" w:rsidRDefault="00B45D23" w:rsidP="00B45D23">
      <w:pPr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Fertilization: </w:t>
      </w:r>
      <w:r w:rsidR="004E2276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Apply every 3-4 weeks with a high potassium fertilizer (4-4-8, for example). </w:t>
      </w:r>
    </w:p>
    <w:p w14:paraId="6CB0EC99" w14:textId="58FB3CE5" w:rsidR="004E2276" w:rsidRPr="003B1465" w:rsidRDefault="00B45D23" w:rsidP="00483515">
      <w:pPr>
        <w:jc w:val="both"/>
        <w:rPr>
          <w:rFonts w:ascii="Verdana" w:hAnsi="Verdana"/>
          <w:b/>
          <w:bCs/>
          <w:color w:val="FF0000"/>
          <w:sz w:val="28"/>
          <w:szCs w:val="28"/>
        </w:rPr>
      </w:pP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Maturity: </w:t>
      </w:r>
      <w:r w:rsidR="00483515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110</w:t>
      </w: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days</w:t>
      </w:r>
      <w:r w:rsidR="00360BBE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</w:t>
      </w:r>
      <w:r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36473" w:rsidRPr="003B14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1BA60FD7" w14:textId="7E6EF550" w:rsidR="00E53E73" w:rsidRPr="00483515" w:rsidRDefault="003B1465" w:rsidP="00911ED0">
      <w:pPr>
        <w:jc w:val="both"/>
        <w:rPr>
          <w:rFonts w:ascii="Verdana" w:hAnsi="Verdana"/>
          <w:b/>
          <w:bCs/>
          <w:sz w:val="24"/>
          <w:szCs w:val="24"/>
        </w:rPr>
      </w:pPr>
      <w:hyperlink r:id="rId6" w:history="1">
        <w:r w:rsidR="00483515" w:rsidRPr="00483515">
          <w:rPr>
            <w:rStyle w:val="Hyperlink"/>
            <w:rFonts w:ascii="Verdana" w:hAnsi="Verdana"/>
            <w:b/>
            <w:bCs/>
            <w:sz w:val="24"/>
            <w:szCs w:val="24"/>
          </w:rPr>
          <w:t>https://www.southernexposure.com/products/tall-utah-celery/</w:t>
        </w:r>
      </w:hyperlink>
    </w:p>
    <w:p w14:paraId="445E9EEA" w14:textId="4B37FAD1" w:rsidR="008A2A6C" w:rsidRPr="003B1465" w:rsidRDefault="00483515" w:rsidP="00911ED0">
      <w:pPr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r w:rsidRPr="003B1465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Compatible with bush beans, cabbage, cauliflower, onions, spinach, and tomatoes</w:t>
      </w:r>
      <w:r w:rsidR="00E53E73" w:rsidRPr="003B1465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. Do not plant with </w:t>
      </w:r>
      <w:r w:rsidRPr="003B1465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carrots, parsley, parsnips, or turnips as they will compete for the same moisture and nutrients.</w:t>
      </w:r>
    </w:p>
    <w:sectPr w:rsidR="008A2A6C" w:rsidRPr="003B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2200B"/>
    <w:multiLevelType w:val="multilevel"/>
    <w:tmpl w:val="05A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36473"/>
    <w:rsid w:val="00076AF8"/>
    <w:rsid w:val="0009034D"/>
    <w:rsid w:val="00184545"/>
    <w:rsid w:val="002054B6"/>
    <w:rsid w:val="002B4F8D"/>
    <w:rsid w:val="002C633F"/>
    <w:rsid w:val="00360BBE"/>
    <w:rsid w:val="003B1465"/>
    <w:rsid w:val="00483515"/>
    <w:rsid w:val="004E2276"/>
    <w:rsid w:val="006C480B"/>
    <w:rsid w:val="00713CB5"/>
    <w:rsid w:val="008840C9"/>
    <w:rsid w:val="008A2A6C"/>
    <w:rsid w:val="00911EB3"/>
    <w:rsid w:val="00911ED0"/>
    <w:rsid w:val="009872A5"/>
    <w:rsid w:val="00A91CAE"/>
    <w:rsid w:val="00AC3759"/>
    <w:rsid w:val="00AF3496"/>
    <w:rsid w:val="00B45D23"/>
    <w:rsid w:val="00B72E8E"/>
    <w:rsid w:val="00BD258C"/>
    <w:rsid w:val="00DB59D2"/>
    <w:rsid w:val="00DF47A6"/>
    <w:rsid w:val="00E53E73"/>
    <w:rsid w:val="00EA4CA2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ernexposure.com/products/tall-utah-cele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2018-02-14T01:54:00Z</cp:lastPrinted>
  <dcterms:created xsi:type="dcterms:W3CDTF">2021-07-09T01:47:00Z</dcterms:created>
  <dcterms:modified xsi:type="dcterms:W3CDTF">2021-07-09T02:42:00Z</dcterms:modified>
</cp:coreProperties>
</file>